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F37F" w14:textId="116F15C7" w:rsidR="00EF6C8F" w:rsidRPr="00B30325" w:rsidRDefault="00EF6C8F" w:rsidP="00AD660C">
      <w:pPr>
        <w:pStyle w:val="Heading2"/>
        <w:rPr>
          <w:rFonts w:asciiTheme="minorHAnsi" w:hAnsiTheme="minorHAnsi" w:cstheme="minorHAnsi"/>
          <w:i/>
          <w:iCs/>
          <w:color w:val="auto"/>
          <w:sz w:val="24"/>
          <w:szCs w:val="24"/>
        </w:rPr>
      </w:pPr>
      <w:bookmarkStart w:id="0" w:name="_Toc441762837"/>
      <w:bookmarkStart w:id="1" w:name="_Toc441845893"/>
      <w:bookmarkStart w:id="2" w:name="_Toc443045108"/>
      <w:r w:rsidRPr="00B30325">
        <w:rPr>
          <w:rFonts w:asciiTheme="minorHAnsi" w:hAnsiTheme="minorHAnsi" w:cstheme="minorHAnsi"/>
          <w:i/>
          <w:iCs/>
          <w:color w:val="auto"/>
          <w:sz w:val="24"/>
          <w:szCs w:val="24"/>
        </w:rPr>
        <w:t>The following document is used to train research personnel on risk management procedures.</w:t>
      </w:r>
    </w:p>
    <w:p w14:paraId="64D5A1C3" w14:textId="1D5A1FFD" w:rsidR="00EF6C8F" w:rsidRDefault="00EF6C8F" w:rsidP="00EF6C8F">
      <w:pPr>
        <w:pStyle w:val="Heading2"/>
        <w:jc w:val="center"/>
        <w:rPr>
          <w:color w:val="auto"/>
          <w:sz w:val="24"/>
          <w:szCs w:val="24"/>
          <w:u w:val="single"/>
        </w:rPr>
      </w:pPr>
      <w:r w:rsidRPr="00EF6C8F">
        <w:rPr>
          <w:color w:val="auto"/>
          <w:sz w:val="24"/>
          <w:szCs w:val="24"/>
        </w:rPr>
        <w:br/>
      </w:r>
      <w:r w:rsidRPr="00EF6C8F">
        <w:rPr>
          <w:color w:val="auto"/>
          <w:sz w:val="24"/>
          <w:szCs w:val="24"/>
          <w:u w:val="single"/>
        </w:rPr>
        <w:t>Risk Management Procedures</w:t>
      </w:r>
    </w:p>
    <w:p w14:paraId="2589FF09" w14:textId="77777777" w:rsidR="00EF6C8F" w:rsidRPr="00EF6C8F" w:rsidRDefault="00EF6C8F" w:rsidP="00EF6C8F"/>
    <w:p w14:paraId="17B77B11" w14:textId="10DC0C6E" w:rsidR="00AD660C" w:rsidRPr="00EF6C8F" w:rsidRDefault="00AD660C" w:rsidP="00AD660C">
      <w:pPr>
        <w:pStyle w:val="Heading2"/>
        <w:rPr>
          <w:color w:val="auto"/>
          <w:sz w:val="24"/>
          <w:szCs w:val="24"/>
        </w:rPr>
      </w:pPr>
      <w:r w:rsidRPr="00EF6C8F">
        <w:rPr>
          <w:color w:val="auto"/>
          <w:sz w:val="24"/>
          <w:szCs w:val="24"/>
        </w:rPr>
        <w:t>1. How is someone identified or flagged for suicide risk?</w:t>
      </w:r>
      <w:bookmarkEnd w:id="0"/>
      <w:bookmarkEnd w:id="1"/>
      <w:bookmarkEnd w:id="2"/>
      <w:r w:rsidRPr="00EF6C8F">
        <w:rPr>
          <w:color w:val="auto"/>
          <w:sz w:val="24"/>
          <w:szCs w:val="24"/>
        </w:rPr>
        <w:t xml:space="preserve"> </w:t>
      </w:r>
    </w:p>
    <w:p w14:paraId="74F8E6C8" w14:textId="77777777" w:rsidR="00AD660C" w:rsidRDefault="00AD660C" w:rsidP="00AD660C">
      <w:pPr>
        <w:rPr>
          <w:rFonts w:asciiTheme="majorHAnsi" w:hAnsiTheme="majorHAnsi"/>
        </w:rPr>
      </w:pPr>
    </w:p>
    <w:p w14:paraId="0BBA7BEC" w14:textId="7CBD01B7" w:rsidR="00AD660C" w:rsidRDefault="00AD660C" w:rsidP="00AD660C">
      <w:pPr>
        <w:rPr>
          <w:rFonts w:asciiTheme="majorHAnsi" w:hAnsiTheme="majorHAnsi"/>
        </w:rPr>
      </w:pPr>
      <w:r w:rsidRPr="00677EC7">
        <w:rPr>
          <w:rFonts w:asciiTheme="majorHAnsi" w:hAnsiTheme="majorHAnsi"/>
        </w:rPr>
        <w:t xml:space="preserve">Each assessment or therapy session has different questions that when endorsed, individually or together, notify us that a participant has suicidal ideation and prompts the study staff that the risk management protocol needs to be initiated. </w:t>
      </w:r>
      <w:r w:rsidRPr="00677EC7">
        <w:rPr>
          <w:rFonts w:asciiTheme="majorHAnsi" w:hAnsiTheme="majorHAnsi"/>
          <w:b/>
          <w:u w:val="single"/>
        </w:rPr>
        <w:t>These specific items MUST BE CHECKED BY THE STUDY STAFF MEMBER at the time of the assessment or session BEFORE the participant leaves.</w:t>
      </w:r>
      <w:r w:rsidRPr="00677EC7">
        <w:rPr>
          <w:rFonts w:asciiTheme="majorHAnsi" w:hAnsiTheme="majorHAnsi"/>
        </w:rPr>
        <w:t xml:space="preserve"> While these specific questions will trigger a risk assessment, clinical judgment, including combining information gathered during the assessment regarding current risk factors (</w:t>
      </w:r>
      <w:proofErr w:type="gramStart"/>
      <w:r w:rsidRPr="00677EC7">
        <w:rPr>
          <w:rFonts w:asciiTheme="majorHAnsi" w:hAnsiTheme="majorHAnsi"/>
        </w:rPr>
        <w:t>e.g.</w:t>
      </w:r>
      <w:proofErr w:type="gramEnd"/>
      <w:r w:rsidRPr="00677EC7">
        <w:rPr>
          <w:rFonts w:asciiTheme="majorHAnsi" w:hAnsiTheme="majorHAnsi"/>
        </w:rPr>
        <w:t xml:space="preserve"> active substance use/abuse, available firearm, severe depression, positive suicide attempt history) should also be used to make a decision regarding risk. When in doubt, you can always ask additional questions just to be sure</w:t>
      </w:r>
      <w:r w:rsidR="00331D41">
        <w:rPr>
          <w:rFonts w:asciiTheme="majorHAnsi" w:hAnsiTheme="majorHAnsi"/>
        </w:rPr>
        <w:t xml:space="preserve"> </w:t>
      </w:r>
      <w:r w:rsidRPr="00677EC7">
        <w:rPr>
          <w:rFonts w:asciiTheme="majorHAnsi" w:hAnsiTheme="majorHAnsi"/>
        </w:rPr>
        <w:t xml:space="preserve">or call the supervisor or clinician on call for a consultation. </w:t>
      </w:r>
    </w:p>
    <w:p w14:paraId="0C30CA8E" w14:textId="77777777" w:rsidR="00AD660C" w:rsidRDefault="00AD660C" w:rsidP="00AD660C">
      <w:pPr>
        <w:rPr>
          <w:rFonts w:asciiTheme="majorHAnsi" w:hAnsiTheme="majorHAnsi"/>
        </w:rPr>
      </w:pPr>
    </w:p>
    <w:p w14:paraId="46D75771" w14:textId="63965F1D" w:rsidR="00AD660C" w:rsidRPr="00EF6C8F" w:rsidRDefault="00AD660C" w:rsidP="00AD660C">
      <w:pPr>
        <w:pStyle w:val="Heading2"/>
        <w:rPr>
          <w:color w:val="auto"/>
          <w:sz w:val="24"/>
          <w:szCs w:val="24"/>
        </w:rPr>
      </w:pPr>
      <w:bookmarkStart w:id="3" w:name="_Toc441762838"/>
      <w:bookmarkStart w:id="4" w:name="_Toc441845894"/>
      <w:bookmarkStart w:id="5" w:name="_Toc443045109"/>
      <w:r w:rsidRPr="00EF6C8F">
        <w:rPr>
          <w:color w:val="auto"/>
          <w:sz w:val="24"/>
          <w:szCs w:val="24"/>
        </w:rPr>
        <w:t>Criteria for suicide flag (by assessment) EXAMPLE:</w:t>
      </w:r>
      <w:bookmarkEnd w:id="3"/>
      <w:bookmarkEnd w:id="4"/>
      <w:bookmarkEnd w:id="5"/>
    </w:p>
    <w:p w14:paraId="1ACBCBEE" w14:textId="64D91614" w:rsidR="00331D41" w:rsidRPr="00331D41" w:rsidRDefault="00331D41" w:rsidP="00331D41">
      <w:r>
        <w:t xml:space="preserve">*Replace the measure below with items being used to measure risk in the project. </w:t>
      </w:r>
    </w:p>
    <w:p w14:paraId="4E426A2F" w14:textId="77777777" w:rsidR="00AD660C" w:rsidRPr="00AC41D9" w:rsidRDefault="00AD660C" w:rsidP="00AD660C"/>
    <w:p w14:paraId="64F068A2" w14:textId="36EA2C6B" w:rsidR="00AD660C" w:rsidRPr="00677EC7" w:rsidRDefault="00AD660C" w:rsidP="00AD660C">
      <w:pPr>
        <w:numPr>
          <w:ilvl w:val="0"/>
          <w:numId w:val="1"/>
        </w:numPr>
        <w:contextualSpacing/>
        <w:rPr>
          <w:rFonts w:asciiTheme="majorHAnsi" w:hAnsiTheme="majorHAnsi"/>
        </w:rPr>
      </w:pPr>
      <w:r w:rsidRPr="00677EC7">
        <w:rPr>
          <w:rFonts w:asciiTheme="majorHAnsi" w:hAnsiTheme="majorHAnsi"/>
          <w:highlight w:val="yellow"/>
        </w:rPr>
        <w:t>SCREENING criteria</w:t>
      </w:r>
      <w:r w:rsidRPr="00677EC7">
        <w:rPr>
          <w:rFonts w:asciiTheme="majorHAnsi" w:hAnsiTheme="majorHAnsi"/>
        </w:rPr>
        <w:t xml:space="preserve">: </w:t>
      </w:r>
      <w:r w:rsidRPr="00677EC7">
        <w:rPr>
          <w:rFonts w:asciiTheme="majorHAnsi" w:hAnsiTheme="majorHAnsi"/>
          <w:b/>
        </w:rPr>
        <w:t>BSS-SR</w:t>
      </w:r>
    </w:p>
    <w:p w14:paraId="75EB0DB4" w14:textId="77777777" w:rsidR="00AD660C" w:rsidRPr="00677EC7" w:rsidRDefault="00AD660C" w:rsidP="00AD660C">
      <w:pPr>
        <w:numPr>
          <w:ilvl w:val="1"/>
          <w:numId w:val="1"/>
        </w:numPr>
        <w:contextualSpacing/>
        <w:rPr>
          <w:rFonts w:asciiTheme="majorHAnsi" w:hAnsiTheme="majorHAnsi"/>
        </w:rPr>
      </w:pPr>
      <w:r w:rsidRPr="00677EC7">
        <w:rPr>
          <w:rFonts w:asciiTheme="majorHAnsi" w:hAnsiTheme="majorHAnsi"/>
        </w:rPr>
        <w:t>A score of ‘</w:t>
      </w:r>
      <w:r w:rsidRPr="00677EC7">
        <w:rPr>
          <w:rFonts w:asciiTheme="majorHAnsi" w:hAnsiTheme="majorHAnsi"/>
          <w:b/>
        </w:rPr>
        <w:t>2</w:t>
      </w:r>
      <w:r w:rsidRPr="00677EC7">
        <w:rPr>
          <w:rFonts w:asciiTheme="majorHAnsi" w:hAnsiTheme="majorHAnsi"/>
        </w:rPr>
        <w:t xml:space="preserve">’ on </w:t>
      </w:r>
      <w:r w:rsidRPr="00677EC7">
        <w:rPr>
          <w:rFonts w:asciiTheme="majorHAnsi" w:hAnsiTheme="majorHAnsi"/>
          <w:b/>
        </w:rPr>
        <w:t>ANY</w:t>
      </w:r>
      <w:r w:rsidRPr="00677EC7">
        <w:rPr>
          <w:rFonts w:asciiTheme="majorHAnsi" w:hAnsiTheme="majorHAnsi"/>
        </w:rPr>
        <w:t xml:space="preserve"> </w:t>
      </w:r>
      <w:r w:rsidRPr="00677EC7">
        <w:rPr>
          <w:rFonts w:asciiTheme="majorHAnsi" w:hAnsiTheme="majorHAnsi"/>
          <w:b/>
        </w:rPr>
        <w:t>2 items</w:t>
      </w:r>
      <w:r w:rsidRPr="00677EC7">
        <w:rPr>
          <w:rFonts w:asciiTheme="majorHAnsi" w:hAnsiTheme="majorHAnsi"/>
        </w:rPr>
        <w:t xml:space="preserve"> on the measure </w:t>
      </w:r>
    </w:p>
    <w:p w14:paraId="5579A016" w14:textId="77777777" w:rsidR="00AD660C" w:rsidRPr="00677EC7" w:rsidRDefault="00AD660C" w:rsidP="00AD660C">
      <w:pPr>
        <w:ind w:left="2160" w:firstLine="720"/>
        <w:contextualSpacing/>
        <w:rPr>
          <w:rFonts w:asciiTheme="majorHAnsi" w:hAnsiTheme="majorHAnsi"/>
          <w:b/>
        </w:rPr>
      </w:pPr>
      <w:r w:rsidRPr="00677EC7">
        <w:rPr>
          <w:rFonts w:asciiTheme="majorHAnsi" w:hAnsiTheme="majorHAnsi"/>
          <w:b/>
        </w:rPr>
        <w:t>AND / OR</w:t>
      </w:r>
    </w:p>
    <w:p w14:paraId="35FF42D6" w14:textId="77777777" w:rsidR="00AD660C" w:rsidRDefault="00AD660C" w:rsidP="00AD660C">
      <w:pPr>
        <w:numPr>
          <w:ilvl w:val="1"/>
          <w:numId w:val="1"/>
        </w:numPr>
        <w:contextualSpacing/>
        <w:rPr>
          <w:rFonts w:asciiTheme="majorHAnsi" w:hAnsiTheme="majorHAnsi"/>
        </w:rPr>
      </w:pPr>
      <w:r w:rsidRPr="00677EC7">
        <w:rPr>
          <w:rFonts w:asciiTheme="majorHAnsi" w:hAnsiTheme="majorHAnsi"/>
        </w:rPr>
        <w:t xml:space="preserve">A score of </w:t>
      </w:r>
      <w:r w:rsidRPr="00677EC7">
        <w:rPr>
          <w:rFonts w:asciiTheme="majorHAnsi" w:hAnsiTheme="majorHAnsi"/>
          <w:b/>
        </w:rPr>
        <w:t>5 OR GREATER</w:t>
      </w:r>
      <w:r w:rsidRPr="00677EC7">
        <w:rPr>
          <w:rFonts w:asciiTheme="majorHAnsi" w:hAnsiTheme="majorHAnsi"/>
        </w:rPr>
        <w:t xml:space="preserve"> on the entire measure (</w:t>
      </w:r>
      <w:r w:rsidRPr="00677EC7">
        <w:rPr>
          <w:rFonts w:asciiTheme="majorHAnsi" w:hAnsiTheme="majorHAnsi"/>
          <w:i/>
        </w:rPr>
        <w:t>criteria for study enrollment</w:t>
      </w:r>
      <w:r w:rsidRPr="00677EC7">
        <w:rPr>
          <w:rFonts w:asciiTheme="majorHAnsi" w:hAnsiTheme="majorHAnsi"/>
        </w:rPr>
        <w:t>)</w:t>
      </w:r>
    </w:p>
    <w:p w14:paraId="1CB3D33A" w14:textId="77777777" w:rsidR="00AD660C" w:rsidRPr="00677EC7" w:rsidRDefault="00AD660C" w:rsidP="00AD660C">
      <w:pPr>
        <w:numPr>
          <w:ilvl w:val="2"/>
          <w:numId w:val="1"/>
        </w:numPr>
        <w:contextualSpacing/>
        <w:rPr>
          <w:rFonts w:asciiTheme="majorHAnsi" w:hAnsiTheme="majorHAnsi"/>
        </w:rPr>
      </w:pPr>
      <w:r>
        <w:rPr>
          <w:rFonts w:asciiTheme="majorHAnsi" w:hAnsiTheme="majorHAnsi"/>
        </w:rPr>
        <w:t>Anyone who receives these scores, regardless of eligibility for the full study, should receive a risk assessment.</w:t>
      </w:r>
    </w:p>
    <w:p w14:paraId="39BB167C" w14:textId="77777777" w:rsidR="00AD660C" w:rsidRPr="00677EC7" w:rsidRDefault="00AD660C" w:rsidP="00AD660C">
      <w:pPr>
        <w:rPr>
          <w:rFonts w:asciiTheme="majorHAnsi" w:hAnsiTheme="majorHAnsi"/>
        </w:rPr>
      </w:pPr>
    </w:p>
    <w:p w14:paraId="595A78A6" w14:textId="77777777" w:rsidR="00AD660C" w:rsidRPr="00677EC7" w:rsidRDefault="00AD660C" w:rsidP="00AD660C">
      <w:pPr>
        <w:numPr>
          <w:ilvl w:val="0"/>
          <w:numId w:val="1"/>
        </w:numPr>
        <w:contextualSpacing/>
        <w:rPr>
          <w:rFonts w:asciiTheme="majorHAnsi" w:hAnsiTheme="majorHAnsi"/>
        </w:rPr>
      </w:pPr>
      <w:r w:rsidRPr="00677EC7">
        <w:rPr>
          <w:rFonts w:asciiTheme="majorHAnsi" w:hAnsiTheme="majorHAnsi"/>
          <w:highlight w:val="green"/>
        </w:rPr>
        <w:t>BASELINE criteria (in-person and telephone):</w:t>
      </w:r>
      <w:r w:rsidRPr="00677EC7">
        <w:rPr>
          <w:rFonts w:asciiTheme="majorHAnsi" w:hAnsiTheme="majorHAnsi"/>
        </w:rPr>
        <w:t xml:space="preserve"> </w:t>
      </w:r>
      <w:r w:rsidRPr="00677EC7">
        <w:rPr>
          <w:rFonts w:asciiTheme="majorHAnsi" w:hAnsiTheme="majorHAnsi"/>
          <w:b/>
        </w:rPr>
        <w:t>C-SSRS</w:t>
      </w:r>
    </w:p>
    <w:p w14:paraId="7ED35DD4" w14:textId="77777777" w:rsidR="00AD660C" w:rsidRPr="00677EC7" w:rsidRDefault="00AD660C" w:rsidP="00AD660C">
      <w:pPr>
        <w:numPr>
          <w:ilvl w:val="1"/>
          <w:numId w:val="1"/>
        </w:numPr>
        <w:contextualSpacing/>
        <w:rPr>
          <w:rFonts w:asciiTheme="majorHAnsi" w:hAnsiTheme="majorHAnsi"/>
        </w:rPr>
      </w:pPr>
      <w:r w:rsidRPr="00677EC7">
        <w:rPr>
          <w:rFonts w:asciiTheme="majorHAnsi" w:hAnsiTheme="majorHAnsi"/>
        </w:rPr>
        <w:t>A ‘</w:t>
      </w:r>
      <w:r w:rsidRPr="00677EC7">
        <w:rPr>
          <w:rFonts w:asciiTheme="majorHAnsi" w:hAnsiTheme="majorHAnsi"/>
          <w:b/>
        </w:rPr>
        <w:t>YES</w:t>
      </w:r>
      <w:r w:rsidRPr="00677EC7">
        <w:rPr>
          <w:rFonts w:asciiTheme="majorHAnsi" w:hAnsiTheme="majorHAnsi"/>
        </w:rPr>
        <w:t xml:space="preserve">’ to </w:t>
      </w:r>
      <w:r w:rsidRPr="00677EC7">
        <w:rPr>
          <w:rFonts w:asciiTheme="majorHAnsi" w:hAnsiTheme="majorHAnsi"/>
          <w:b/>
        </w:rPr>
        <w:t>Question 4</w:t>
      </w:r>
      <w:r w:rsidRPr="00677EC7">
        <w:rPr>
          <w:rFonts w:asciiTheme="majorHAnsi" w:hAnsiTheme="majorHAnsi"/>
        </w:rPr>
        <w:t xml:space="preserve"> (</w:t>
      </w:r>
      <w:r w:rsidRPr="00677EC7">
        <w:rPr>
          <w:rFonts w:asciiTheme="majorHAnsi" w:hAnsiTheme="majorHAnsi"/>
          <w:i/>
        </w:rPr>
        <w:t>Have you had these thoughts and had some intention of acting on them?)</w:t>
      </w:r>
    </w:p>
    <w:p w14:paraId="0DC392F1" w14:textId="5D0EA0F9" w:rsidR="00AD660C" w:rsidRPr="00677EC7" w:rsidRDefault="00AD660C" w:rsidP="00AD660C">
      <w:pPr>
        <w:ind w:left="2520" w:firstLine="360"/>
        <w:contextualSpacing/>
        <w:rPr>
          <w:rFonts w:asciiTheme="majorHAnsi" w:hAnsiTheme="majorHAnsi"/>
          <w:b/>
        </w:rPr>
      </w:pPr>
      <w:r w:rsidRPr="00677EC7">
        <w:rPr>
          <w:rFonts w:asciiTheme="majorHAnsi" w:hAnsiTheme="majorHAnsi"/>
          <w:b/>
        </w:rPr>
        <w:t xml:space="preserve">AND </w:t>
      </w:r>
      <w:r>
        <w:rPr>
          <w:rFonts w:asciiTheme="majorHAnsi" w:hAnsiTheme="majorHAnsi"/>
          <w:b/>
        </w:rPr>
        <w:t>/ OR</w:t>
      </w:r>
    </w:p>
    <w:p w14:paraId="22E8E405" w14:textId="77777777" w:rsidR="00AD660C" w:rsidRDefault="00AD660C" w:rsidP="00AD660C">
      <w:pPr>
        <w:ind w:left="1800"/>
        <w:contextualSpacing/>
        <w:rPr>
          <w:rFonts w:asciiTheme="majorHAnsi" w:hAnsiTheme="majorHAnsi"/>
          <w:i/>
        </w:rPr>
      </w:pPr>
      <w:r w:rsidRPr="00677EC7">
        <w:rPr>
          <w:rFonts w:asciiTheme="majorHAnsi" w:hAnsiTheme="majorHAnsi"/>
          <w:b/>
        </w:rPr>
        <w:t>Question 5</w:t>
      </w:r>
      <w:r w:rsidRPr="00677EC7">
        <w:rPr>
          <w:rFonts w:asciiTheme="majorHAnsi" w:hAnsiTheme="majorHAnsi"/>
        </w:rPr>
        <w:t xml:space="preserve"> (</w:t>
      </w:r>
      <w:r w:rsidRPr="00677EC7">
        <w:rPr>
          <w:rFonts w:asciiTheme="majorHAnsi" w:hAnsiTheme="majorHAnsi"/>
          <w:i/>
        </w:rPr>
        <w:t>Have you started to work out or worked out the details of how to kill yourself? Do you intend to carry out this plan?)</w:t>
      </w:r>
    </w:p>
    <w:p w14:paraId="5B805DB2" w14:textId="77777777" w:rsidR="00AD660C" w:rsidRPr="00677EC7" w:rsidRDefault="00AD660C" w:rsidP="00AD660C">
      <w:pPr>
        <w:ind w:left="1800"/>
        <w:contextualSpacing/>
        <w:rPr>
          <w:rFonts w:asciiTheme="majorHAnsi" w:hAnsiTheme="majorHAnsi"/>
          <w:i/>
        </w:rPr>
      </w:pPr>
      <w:r>
        <w:rPr>
          <w:rFonts w:asciiTheme="majorHAnsi" w:hAnsiTheme="majorHAnsi"/>
          <w:b/>
        </w:rPr>
        <w:tab/>
        <w:t>Risk assessment should be done after every baseline.</w:t>
      </w:r>
    </w:p>
    <w:p w14:paraId="6697533F" w14:textId="77777777" w:rsidR="00AD660C" w:rsidRPr="00677EC7" w:rsidRDefault="00AD660C" w:rsidP="00AD660C">
      <w:pPr>
        <w:ind w:left="720"/>
        <w:contextualSpacing/>
        <w:rPr>
          <w:rFonts w:asciiTheme="majorHAnsi" w:hAnsiTheme="majorHAnsi"/>
        </w:rPr>
      </w:pPr>
    </w:p>
    <w:p w14:paraId="56619311" w14:textId="76C1323A" w:rsidR="00AD660C" w:rsidRPr="00677EC7" w:rsidRDefault="00AD660C" w:rsidP="00AD660C">
      <w:pPr>
        <w:numPr>
          <w:ilvl w:val="0"/>
          <w:numId w:val="1"/>
        </w:numPr>
        <w:contextualSpacing/>
        <w:rPr>
          <w:rFonts w:asciiTheme="majorHAnsi" w:hAnsiTheme="majorHAnsi"/>
        </w:rPr>
      </w:pPr>
      <w:r>
        <w:rPr>
          <w:rFonts w:asciiTheme="majorHAnsi" w:hAnsiTheme="majorHAnsi"/>
          <w:highlight w:val="cyan"/>
        </w:rPr>
        <w:t>FOLLOW UP ASSESSMENT</w:t>
      </w:r>
      <w:r w:rsidRPr="00677EC7">
        <w:rPr>
          <w:rFonts w:asciiTheme="majorHAnsi" w:hAnsiTheme="majorHAnsi"/>
          <w:highlight w:val="cyan"/>
        </w:rPr>
        <w:t xml:space="preserve"> criteria (in-person and telephone</w:t>
      </w:r>
      <w:proofErr w:type="gramStart"/>
      <w:r w:rsidRPr="00677EC7">
        <w:rPr>
          <w:rFonts w:asciiTheme="majorHAnsi" w:hAnsiTheme="majorHAnsi"/>
          <w:highlight w:val="cyan"/>
        </w:rPr>
        <w:t>):</w:t>
      </w:r>
      <w:r w:rsidRPr="00677EC7">
        <w:rPr>
          <w:rFonts w:asciiTheme="majorHAnsi" w:hAnsiTheme="majorHAnsi"/>
        </w:rPr>
        <w:t>BSS</w:t>
      </w:r>
      <w:proofErr w:type="gramEnd"/>
      <w:r w:rsidRPr="00677EC7">
        <w:rPr>
          <w:rFonts w:asciiTheme="majorHAnsi" w:hAnsiTheme="majorHAnsi"/>
        </w:rPr>
        <w:t>-SR and C-SSRS</w:t>
      </w:r>
    </w:p>
    <w:p w14:paraId="7853E4B0" w14:textId="77777777" w:rsidR="00AD660C" w:rsidRPr="00677EC7" w:rsidRDefault="00AD660C" w:rsidP="00AD660C">
      <w:pPr>
        <w:numPr>
          <w:ilvl w:val="2"/>
          <w:numId w:val="1"/>
        </w:numPr>
        <w:contextualSpacing/>
        <w:rPr>
          <w:rFonts w:asciiTheme="majorHAnsi" w:hAnsiTheme="majorHAnsi"/>
        </w:rPr>
      </w:pPr>
      <w:r w:rsidRPr="00677EC7">
        <w:rPr>
          <w:rFonts w:asciiTheme="majorHAnsi" w:hAnsiTheme="majorHAnsi"/>
        </w:rPr>
        <w:t>A score of ‘</w:t>
      </w:r>
      <w:r w:rsidRPr="00677EC7">
        <w:rPr>
          <w:rFonts w:asciiTheme="majorHAnsi" w:hAnsiTheme="majorHAnsi"/>
          <w:b/>
        </w:rPr>
        <w:t>2</w:t>
      </w:r>
      <w:r w:rsidRPr="00677EC7">
        <w:rPr>
          <w:rFonts w:asciiTheme="majorHAnsi" w:hAnsiTheme="majorHAnsi"/>
        </w:rPr>
        <w:t xml:space="preserve">’ on </w:t>
      </w:r>
      <w:r w:rsidRPr="00677EC7">
        <w:rPr>
          <w:rFonts w:asciiTheme="majorHAnsi" w:hAnsiTheme="majorHAnsi"/>
          <w:b/>
        </w:rPr>
        <w:t>ANY</w:t>
      </w:r>
      <w:r w:rsidRPr="00677EC7">
        <w:rPr>
          <w:rFonts w:asciiTheme="majorHAnsi" w:hAnsiTheme="majorHAnsi"/>
        </w:rPr>
        <w:t xml:space="preserve"> </w:t>
      </w:r>
      <w:r w:rsidRPr="00677EC7">
        <w:rPr>
          <w:rFonts w:asciiTheme="majorHAnsi" w:hAnsiTheme="majorHAnsi"/>
          <w:b/>
        </w:rPr>
        <w:t>2 items</w:t>
      </w:r>
      <w:r w:rsidRPr="00677EC7">
        <w:rPr>
          <w:rFonts w:asciiTheme="majorHAnsi" w:hAnsiTheme="majorHAnsi"/>
        </w:rPr>
        <w:t xml:space="preserve"> on the measure </w:t>
      </w:r>
    </w:p>
    <w:p w14:paraId="45793B42" w14:textId="77777777" w:rsidR="00AD660C" w:rsidRPr="00677EC7" w:rsidRDefault="00AD660C" w:rsidP="00AD660C">
      <w:pPr>
        <w:ind w:left="2160" w:firstLine="720"/>
        <w:contextualSpacing/>
        <w:rPr>
          <w:rFonts w:asciiTheme="majorHAnsi" w:hAnsiTheme="majorHAnsi"/>
          <w:b/>
        </w:rPr>
      </w:pPr>
      <w:r w:rsidRPr="00677EC7">
        <w:rPr>
          <w:rFonts w:asciiTheme="majorHAnsi" w:hAnsiTheme="majorHAnsi"/>
          <w:b/>
        </w:rPr>
        <w:t>AND / OR</w:t>
      </w:r>
    </w:p>
    <w:p w14:paraId="56E32E9D" w14:textId="77777777" w:rsidR="00AD660C" w:rsidRPr="00677EC7" w:rsidRDefault="00AD660C" w:rsidP="00AD660C">
      <w:pPr>
        <w:numPr>
          <w:ilvl w:val="2"/>
          <w:numId w:val="1"/>
        </w:numPr>
        <w:contextualSpacing/>
        <w:rPr>
          <w:rFonts w:asciiTheme="majorHAnsi" w:hAnsiTheme="majorHAnsi"/>
        </w:rPr>
      </w:pPr>
      <w:r w:rsidRPr="00677EC7">
        <w:rPr>
          <w:rFonts w:asciiTheme="majorHAnsi" w:hAnsiTheme="majorHAnsi"/>
        </w:rPr>
        <w:t xml:space="preserve">A score of </w:t>
      </w:r>
      <w:r w:rsidRPr="00677EC7">
        <w:rPr>
          <w:rFonts w:asciiTheme="majorHAnsi" w:hAnsiTheme="majorHAnsi"/>
          <w:b/>
        </w:rPr>
        <w:t>5 OR GREATER</w:t>
      </w:r>
      <w:r w:rsidRPr="00677EC7">
        <w:rPr>
          <w:rFonts w:asciiTheme="majorHAnsi" w:hAnsiTheme="majorHAnsi"/>
        </w:rPr>
        <w:t xml:space="preserve"> on the entire measure (</w:t>
      </w:r>
      <w:r w:rsidRPr="00677EC7">
        <w:rPr>
          <w:rFonts w:asciiTheme="majorHAnsi" w:hAnsiTheme="majorHAnsi"/>
          <w:i/>
        </w:rPr>
        <w:t>criteria for study enrollment</w:t>
      </w:r>
      <w:r w:rsidRPr="00677EC7">
        <w:rPr>
          <w:rFonts w:asciiTheme="majorHAnsi" w:hAnsiTheme="majorHAnsi"/>
        </w:rPr>
        <w:t>)</w:t>
      </w:r>
    </w:p>
    <w:p w14:paraId="64801C7E" w14:textId="77777777" w:rsidR="00AD660C" w:rsidRPr="00677EC7" w:rsidRDefault="00AD660C" w:rsidP="00AD660C">
      <w:pPr>
        <w:numPr>
          <w:ilvl w:val="1"/>
          <w:numId w:val="1"/>
        </w:numPr>
        <w:contextualSpacing/>
        <w:rPr>
          <w:rFonts w:asciiTheme="majorHAnsi" w:hAnsiTheme="majorHAnsi"/>
          <w:b/>
        </w:rPr>
      </w:pPr>
      <w:r w:rsidRPr="00677EC7">
        <w:rPr>
          <w:rFonts w:asciiTheme="majorHAnsi" w:hAnsiTheme="majorHAnsi"/>
          <w:b/>
        </w:rPr>
        <w:t>IF YES:</w:t>
      </w:r>
    </w:p>
    <w:p w14:paraId="21D1F759" w14:textId="77777777" w:rsidR="00AD660C" w:rsidRPr="00677EC7" w:rsidRDefault="00AD660C" w:rsidP="00AD660C">
      <w:pPr>
        <w:numPr>
          <w:ilvl w:val="2"/>
          <w:numId w:val="1"/>
        </w:numPr>
        <w:contextualSpacing/>
        <w:rPr>
          <w:rFonts w:asciiTheme="majorHAnsi" w:hAnsiTheme="majorHAnsi"/>
        </w:rPr>
      </w:pPr>
      <w:r w:rsidRPr="00677EC7">
        <w:rPr>
          <w:rFonts w:asciiTheme="majorHAnsi" w:hAnsiTheme="majorHAnsi"/>
        </w:rPr>
        <w:lastRenderedPageBreak/>
        <w:t>A ‘</w:t>
      </w:r>
      <w:r w:rsidRPr="00677EC7">
        <w:rPr>
          <w:rFonts w:asciiTheme="majorHAnsi" w:hAnsiTheme="majorHAnsi"/>
          <w:b/>
        </w:rPr>
        <w:t>YES</w:t>
      </w:r>
      <w:r w:rsidRPr="00677EC7">
        <w:rPr>
          <w:rFonts w:asciiTheme="majorHAnsi" w:hAnsiTheme="majorHAnsi"/>
        </w:rPr>
        <w:t xml:space="preserve">’ to </w:t>
      </w:r>
      <w:r w:rsidRPr="00677EC7">
        <w:rPr>
          <w:rFonts w:asciiTheme="majorHAnsi" w:hAnsiTheme="majorHAnsi"/>
          <w:b/>
        </w:rPr>
        <w:t>Question 4</w:t>
      </w:r>
      <w:r w:rsidRPr="00677EC7">
        <w:rPr>
          <w:rFonts w:asciiTheme="majorHAnsi" w:hAnsiTheme="majorHAnsi"/>
        </w:rPr>
        <w:t xml:space="preserve"> (</w:t>
      </w:r>
      <w:r w:rsidRPr="00677EC7">
        <w:rPr>
          <w:rFonts w:asciiTheme="majorHAnsi" w:hAnsiTheme="majorHAnsi"/>
          <w:i/>
        </w:rPr>
        <w:t>Have you had these thoughts and had some intention of acting on them?)</w:t>
      </w:r>
    </w:p>
    <w:p w14:paraId="0F0AE88D" w14:textId="77777777" w:rsidR="00AD660C" w:rsidRPr="00677EC7" w:rsidRDefault="00AD660C" w:rsidP="00AD660C">
      <w:pPr>
        <w:ind w:left="2520" w:firstLine="360"/>
        <w:contextualSpacing/>
        <w:rPr>
          <w:rFonts w:asciiTheme="majorHAnsi" w:hAnsiTheme="majorHAnsi"/>
          <w:b/>
        </w:rPr>
      </w:pPr>
      <w:r w:rsidRPr="00677EC7">
        <w:rPr>
          <w:rFonts w:asciiTheme="majorHAnsi" w:hAnsiTheme="majorHAnsi"/>
          <w:b/>
        </w:rPr>
        <w:t xml:space="preserve">AND </w:t>
      </w:r>
    </w:p>
    <w:p w14:paraId="1AF33C5E" w14:textId="73096813" w:rsidR="00AD660C" w:rsidRPr="00EF6C8F" w:rsidRDefault="00AD660C" w:rsidP="00EF6C8F">
      <w:pPr>
        <w:ind w:left="1800" w:firstLine="360"/>
        <w:contextualSpacing/>
        <w:rPr>
          <w:rFonts w:asciiTheme="majorHAnsi" w:hAnsiTheme="majorHAnsi"/>
          <w:i/>
        </w:rPr>
      </w:pPr>
      <w:r w:rsidRPr="00677EC7">
        <w:rPr>
          <w:rFonts w:asciiTheme="majorHAnsi" w:hAnsiTheme="majorHAnsi"/>
          <w:b/>
        </w:rPr>
        <w:t>Question 5</w:t>
      </w:r>
      <w:r w:rsidRPr="00677EC7">
        <w:rPr>
          <w:rFonts w:asciiTheme="majorHAnsi" w:hAnsiTheme="majorHAnsi"/>
        </w:rPr>
        <w:t xml:space="preserve"> (</w:t>
      </w:r>
      <w:r w:rsidRPr="00677EC7">
        <w:rPr>
          <w:rFonts w:asciiTheme="majorHAnsi" w:hAnsiTheme="majorHAnsi"/>
          <w:i/>
        </w:rPr>
        <w:t>Have you started to work out or worked out the details of how to kill yourself? Do you intend to carry out this plan?)</w:t>
      </w:r>
    </w:p>
    <w:p w14:paraId="005F8FC9" w14:textId="77777777" w:rsidR="00AD660C" w:rsidRPr="00EF6C8F" w:rsidRDefault="00AD660C" w:rsidP="00AD660C">
      <w:pPr>
        <w:pStyle w:val="Heading2"/>
        <w:rPr>
          <w:color w:val="000000" w:themeColor="text1"/>
          <w:sz w:val="24"/>
          <w:szCs w:val="24"/>
        </w:rPr>
      </w:pPr>
      <w:bookmarkStart w:id="6" w:name="_Toc441762839"/>
      <w:bookmarkStart w:id="7" w:name="_Toc441845895"/>
      <w:bookmarkStart w:id="8" w:name="_Toc443045110"/>
      <w:r w:rsidRPr="00EF6C8F">
        <w:rPr>
          <w:color w:val="000000" w:themeColor="text1"/>
          <w:sz w:val="24"/>
          <w:szCs w:val="24"/>
        </w:rPr>
        <w:t>2. Risk assessment procedures</w:t>
      </w:r>
      <w:bookmarkEnd w:id="6"/>
      <w:bookmarkEnd w:id="7"/>
      <w:bookmarkEnd w:id="8"/>
      <w:r w:rsidRPr="00EF6C8F">
        <w:rPr>
          <w:color w:val="000000" w:themeColor="text1"/>
          <w:sz w:val="24"/>
          <w:szCs w:val="24"/>
        </w:rPr>
        <w:t xml:space="preserve"> </w:t>
      </w:r>
    </w:p>
    <w:p w14:paraId="6D1BB6E2" w14:textId="00794F90" w:rsidR="00AD660C" w:rsidRPr="00677EC7" w:rsidRDefault="00AD660C" w:rsidP="00AD660C">
      <w:pPr>
        <w:rPr>
          <w:rFonts w:asciiTheme="majorHAnsi" w:eastAsia="Calibri" w:hAnsiTheme="majorHAnsi" w:cs="Arial"/>
        </w:rPr>
      </w:pPr>
      <w:r w:rsidRPr="00677EC7">
        <w:rPr>
          <w:rFonts w:asciiTheme="majorHAnsi" w:eastAsia="Calibri" w:hAnsiTheme="majorHAnsi" w:cs="Arial"/>
        </w:rPr>
        <w:t xml:space="preserve">Research staff will review all self-report or interview measures for indications of elevated risk for suicide based on the above criteria before the participant leaves the assessment or therapy session to ensure participant safety. For those who report suicidal ideation on any of the above scales, determination of high risk for suicide will be based on a combination of the information gathered during the assessment (both self-report and verbal interview) and the interaction between the study staff member and the participant. </w:t>
      </w:r>
    </w:p>
    <w:p w14:paraId="5B43E407" w14:textId="77777777" w:rsidR="00AD660C" w:rsidRPr="00677EC7" w:rsidRDefault="00AD660C" w:rsidP="00AD660C">
      <w:pPr>
        <w:rPr>
          <w:rFonts w:asciiTheme="majorHAnsi" w:eastAsia="Calibri" w:hAnsiTheme="majorHAnsi" w:cs="Arial"/>
        </w:rPr>
      </w:pPr>
    </w:p>
    <w:p w14:paraId="568FC65F" w14:textId="77777777" w:rsidR="00AD660C" w:rsidRPr="00EF6C8F" w:rsidRDefault="00AD660C" w:rsidP="00AD660C">
      <w:pPr>
        <w:rPr>
          <w:rFonts w:asciiTheme="majorHAnsi" w:eastAsia="Calibri" w:hAnsiTheme="majorHAnsi" w:cs="Arial"/>
        </w:rPr>
      </w:pPr>
      <w:r w:rsidRPr="00EF6C8F">
        <w:rPr>
          <w:rFonts w:asciiTheme="majorHAnsi" w:eastAsia="Calibri" w:hAnsiTheme="majorHAnsi" w:cs="Arial"/>
          <w:b/>
          <w:u w:val="single"/>
        </w:rPr>
        <w:t>In-person and over the phone</w:t>
      </w:r>
      <w:r w:rsidRPr="00EF6C8F">
        <w:rPr>
          <w:rFonts w:asciiTheme="majorHAnsi" w:eastAsia="Calibri" w:hAnsiTheme="majorHAnsi" w:cs="Arial"/>
        </w:rPr>
        <w:t>:</w:t>
      </w:r>
    </w:p>
    <w:p w14:paraId="64B9FE94" w14:textId="5837B9D5" w:rsidR="00AD660C" w:rsidRPr="00677EC7" w:rsidRDefault="00AD660C" w:rsidP="00AD660C">
      <w:pPr>
        <w:numPr>
          <w:ilvl w:val="0"/>
          <w:numId w:val="2"/>
        </w:numPr>
        <w:contextualSpacing/>
        <w:rPr>
          <w:rFonts w:asciiTheme="majorHAnsi" w:eastAsia="Calibri" w:hAnsiTheme="majorHAnsi" w:cs="Arial"/>
        </w:rPr>
      </w:pPr>
      <w:r w:rsidRPr="00677EC7">
        <w:rPr>
          <w:rFonts w:asciiTheme="majorHAnsi" w:eastAsia="Calibri" w:hAnsiTheme="majorHAnsi" w:cs="Arial"/>
        </w:rPr>
        <w:t>Study staff will check the self-report measure</w:t>
      </w:r>
      <w:r>
        <w:rPr>
          <w:rFonts w:asciiTheme="majorHAnsi" w:eastAsia="Calibri" w:hAnsiTheme="majorHAnsi" w:cs="Arial"/>
        </w:rPr>
        <w:t>s</w:t>
      </w:r>
      <w:r w:rsidRPr="00677EC7">
        <w:rPr>
          <w:rFonts w:asciiTheme="majorHAnsi" w:eastAsia="Calibri" w:hAnsiTheme="majorHAnsi" w:cs="Arial"/>
        </w:rPr>
        <w:t xml:space="preserve"> completed by the participant as part of the screening packet for the risk criteria. </w:t>
      </w:r>
    </w:p>
    <w:p w14:paraId="4E686C53" w14:textId="2A421564" w:rsidR="00AD660C" w:rsidRPr="00677EC7" w:rsidRDefault="00AD660C" w:rsidP="00AD660C">
      <w:pPr>
        <w:numPr>
          <w:ilvl w:val="1"/>
          <w:numId w:val="2"/>
        </w:numPr>
        <w:contextualSpacing/>
        <w:rPr>
          <w:rFonts w:asciiTheme="majorHAnsi" w:eastAsia="Calibri" w:hAnsiTheme="majorHAnsi" w:cs="Arial"/>
        </w:rPr>
      </w:pPr>
      <w:r w:rsidRPr="00677EC7">
        <w:rPr>
          <w:rFonts w:asciiTheme="majorHAnsi" w:eastAsia="Calibri" w:hAnsiTheme="majorHAnsi" w:cs="Arial"/>
        </w:rPr>
        <w:t xml:space="preserve">If the participant </w:t>
      </w:r>
      <w:r w:rsidRPr="00677EC7">
        <w:rPr>
          <w:rFonts w:asciiTheme="majorHAnsi" w:eastAsia="Calibri" w:hAnsiTheme="majorHAnsi" w:cs="Arial"/>
          <w:u w:val="single"/>
        </w:rPr>
        <w:t>DOES NOT</w:t>
      </w:r>
      <w:r w:rsidRPr="00677EC7">
        <w:rPr>
          <w:rFonts w:asciiTheme="majorHAnsi" w:eastAsia="Calibri" w:hAnsiTheme="majorHAnsi" w:cs="Arial"/>
        </w:rPr>
        <w:t xml:space="preserve"> meet the above criteria</w:t>
      </w:r>
      <w:r>
        <w:rPr>
          <w:rFonts w:asciiTheme="majorHAnsi" w:eastAsia="Calibri" w:hAnsiTheme="majorHAnsi" w:cs="Arial"/>
        </w:rPr>
        <w:t xml:space="preserve"> </w:t>
      </w:r>
      <w:r w:rsidRPr="00AD660C">
        <w:rPr>
          <w:rFonts w:asciiTheme="majorHAnsi" w:eastAsia="Calibri" w:hAnsiTheme="majorHAnsi" w:cs="Arial"/>
          <w:b/>
          <w:bCs/>
          <w:u w:val="single"/>
        </w:rPr>
        <w:t>AND</w:t>
      </w:r>
      <w:r w:rsidRPr="00AD660C">
        <w:rPr>
          <w:rFonts w:asciiTheme="majorHAnsi" w:eastAsia="Calibri" w:hAnsiTheme="majorHAnsi" w:cs="Arial"/>
          <w:u w:val="single"/>
        </w:rPr>
        <w:t xml:space="preserve"> DOES NOT</w:t>
      </w:r>
      <w:r>
        <w:rPr>
          <w:rFonts w:asciiTheme="majorHAnsi" w:eastAsia="Calibri" w:hAnsiTheme="majorHAnsi" w:cs="Arial"/>
        </w:rPr>
        <w:t xml:space="preserve"> exhibit any concerning language or behaviors</w:t>
      </w:r>
      <w:r w:rsidRPr="00677EC7">
        <w:rPr>
          <w:rFonts w:asciiTheme="majorHAnsi" w:eastAsia="Calibri" w:hAnsiTheme="majorHAnsi" w:cs="Arial"/>
        </w:rPr>
        <w:t>, the study staff member will continue with assessment procedures (payment, etc.).</w:t>
      </w:r>
    </w:p>
    <w:p w14:paraId="17108FF6" w14:textId="47A5FDFF" w:rsidR="00AD660C" w:rsidRPr="00677EC7" w:rsidRDefault="00AD660C" w:rsidP="00AD660C">
      <w:pPr>
        <w:numPr>
          <w:ilvl w:val="1"/>
          <w:numId w:val="2"/>
        </w:numPr>
        <w:contextualSpacing/>
        <w:rPr>
          <w:rFonts w:asciiTheme="majorHAnsi" w:eastAsia="Calibri" w:hAnsiTheme="majorHAnsi" w:cs="Arial"/>
        </w:rPr>
      </w:pPr>
      <w:r w:rsidRPr="00677EC7">
        <w:rPr>
          <w:rFonts w:asciiTheme="majorHAnsi" w:eastAsia="Calibri" w:hAnsiTheme="majorHAnsi" w:cs="Arial"/>
        </w:rPr>
        <w:t xml:space="preserve">If the participant </w:t>
      </w:r>
      <w:r w:rsidRPr="00677EC7">
        <w:rPr>
          <w:rFonts w:asciiTheme="majorHAnsi" w:eastAsia="Calibri" w:hAnsiTheme="majorHAnsi" w:cs="Arial"/>
          <w:u w:val="single"/>
        </w:rPr>
        <w:t>DOES</w:t>
      </w:r>
      <w:r w:rsidRPr="00677EC7">
        <w:rPr>
          <w:rFonts w:asciiTheme="majorHAnsi" w:eastAsia="Calibri" w:hAnsiTheme="majorHAnsi" w:cs="Arial"/>
        </w:rPr>
        <w:t xml:space="preserve"> meet the above criteria</w:t>
      </w:r>
      <w:r>
        <w:rPr>
          <w:rFonts w:asciiTheme="majorHAnsi" w:eastAsia="Calibri" w:hAnsiTheme="majorHAnsi" w:cs="Arial"/>
        </w:rPr>
        <w:t xml:space="preserve"> </w:t>
      </w:r>
      <w:r w:rsidRPr="00AD660C">
        <w:rPr>
          <w:rFonts w:asciiTheme="majorHAnsi" w:eastAsia="Calibri" w:hAnsiTheme="majorHAnsi" w:cs="Arial"/>
          <w:b/>
          <w:bCs/>
          <w:u w:val="single"/>
        </w:rPr>
        <w:t>OR</w:t>
      </w:r>
      <w:r>
        <w:rPr>
          <w:rFonts w:asciiTheme="majorHAnsi" w:eastAsia="Calibri" w:hAnsiTheme="majorHAnsi" w:cs="Arial"/>
        </w:rPr>
        <w:t xml:space="preserve"> exhibits any concerning language or behaviors</w:t>
      </w:r>
      <w:r w:rsidRPr="00677EC7">
        <w:rPr>
          <w:rFonts w:asciiTheme="majorHAnsi" w:eastAsia="Calibri" w:hAnsiTheme="majorHAnsi" w:cs="Arial"/>
        </w:rPr>
        <w:t xml:space="preserve">, the study staff member will let the participant know that their answers indicated an elevated </w:t>
      </w:r>
      <w:proofErr w:type="gramStart"/>
      <w:r w:rsidRPr="00677EC7">
        <w:rPr>
          <w:rFonts w:asciiTheme="majorHAnsi" w:eastAsia="Calibri" w:hAnsiTheme="majorHAnsi" w:cs="Arial"/>
        </w:rPr>
        <w:t>risk</w:t>
      </w:r>
      <w:proofErr w:type="gramEnd"/>
      <w:r w:rsidRPr="00677EC7">
        <w:rPr>
          <w:rFonts w:asciiTheme="majorHAnsi" w:eastAsia="Calibri" w:hAnsiTheme="majorHAnsi" w:cs="Arial"/>
        </w:rPr>
        <w:t xml:space="preserve"> and they would like to ask them some additional questions. </w:t>
      </w:r>
    </w:p>
    <w:p w14:paraId="716F81BE" w14:textId="77777777" w:rsidR="00AD660C" w:rsidRPr="00D73737" w:rsidRDefault="00AD660C" w:rsidP="00AD660C">
      <w:pPr>
        <w:numPr>
          <w:ilvl w:val="2"/>
          <w:numId w:val="2"/>
        </w:numPr>
        <w:contextualSpacing/>
        <w:rPr>
          <w:rFonts w:asciiTheme="majorHAnsi" w:eastAsia="Calibri" w:hAnsiTheme="majorHAnsi" w:cs="Arial"/>
        </w:rPr>
      </w:pPr>
      <w:r w:rsidRPr="00677EC7">
        <w:rPr>
          <w:rFonts w:asciiTheme="majorHAnsi" w:eastAsia="Calibri" w:hAnsiTheme="majorHAnsi" w:cs="Arial"/>
        </w:rPr>
        <w:t xml:space="preserve">Example: </w:t>
      </w:r>
      <w:r w:rsidRPr="00677EC7">
        <w:rPr>
          <w:rFonts w:asciiTheme="majorHAnsi" w:eastAsia="Calibri" w:hAnsiTheme="majorHAnsi" w:cs="Arial"/>
          <w:i/>
        </w:rPr>
        <w:t>“Sometimes when someone gets very upset, they may have thoughts of wanting to hurt themselves or wanting to end their life.  I noticed that you marked having some feelings of depression or thoughts of hurting yourself recently, so I’d like to make sure that everything is okay before we go on. Ok?”</w:t>
      </w:r>
    </w:p>
    <w:p w14:paraId="1B1088E3" w14:textId="77777777" w:rsidR="00AD660C" w:rsidRPr="00677EC7" w:rsidRDefault="00AD660C" w:rsidP="00AD660C">
      <w:pPr>
        <w:numPr>
          <w:ilvl w:val="1"/>
          <w:numId w:val="2"/>
        </w:numPr>
        <w:contextualSpacing/>
        <w:rPr>
          <w:rFonts w:asciiTheme="majorHAnsi" w:eastAsia="Calibri" w:hAnsiTheme="majorHAnsi" w:cs="Arial"/>
        </w:rPr>
      </w:pPr>
      <w:r w:rsidRPr="00677EC7">
        <w:rPr>
          <w:rFonts w:asciiTheme="majorHAnsi" w:eastAsia="Calibri" w:hAnsiTheme="majorHAnsi" w:cs="Arial"/>
        </w:rPr>
        <w:t xml:space="preserve">Study staff will then ask the following question: </w:t>
      </w:r>
      <w:r w:rsidRPr="00677EC7">
        <w:rPr>
          <w:rFonts w:asciiTheme="majorHAnsi" w:eastAsia="Calibri" w:hAnsiTheme="majorHAnsi" w:cs="Arial"/>
          <w:b/>
        </w:rPr>
        <w:t>“Have you had these thoughts and had some intention of acting on them?”</w:t>
      </w:r>
    </w:p>
    <w:p w14:paraId="64601F7D" w14:textId="77777777" w:rsidR="00AD660C" w:rsidRPr="00677EC7" w:rsidRDefault="00AD660C" w:rsidP="00AD660C">
      <w:pPr>
        <w:numPr>
          <w:ilvl w:val="2"/>
          <w:numId w:val="2"/>
        </w:numPr>
        <w:contextualSpacing/>
        <w:rPr>
          <w:rFonts w:asciiTheme="majorHAnsi" w:eastAsia="Calibri" w:hAnsiTheme="majorHAnsi" w:cs="Arial"/>
        </w:rPr>
      </w:pPr>
      <w:r w:rsidRPr="00677EC7">
        <w:rPr>
          <w:rFonts w:asciiTheme="majorHAnsi" w:eastAsia="Calibri" w:hAnsiTheme="majorHAnsi" w:cs="Arial"/>
        </w:rPr>
        <w:t xml:space="preserve">If the participant says </w:t>
      </w:r>
      <w:r w:rsidRPr="00677EC7">
        <w:rPr>
          <w:rFonts w:asciiTheme="majorHAnsi" w:eastAsia="Calibri" w:hAnsiTheme="majorHAnsi" w:cs="Arial"/>
          <w:b/>
        </w:rPr>
        <w:t>NO</w:t>
      </w:r>
      <w:r w:rsidRPr="00677EC7">
        <w:rPr>
          <w:rFonts w:asciiTheme="majorHAnsi" w:eastAsia="Calibri" w:hAnsiTheme="majorHAnsi" w:cs="Arial"/>
        </w:rPr>
        <w:t>, the study staff member will do the following:</w:t>
      </w:r>
    </w:p>
    <w:p w14:paraId="56A4F2FF" w14:textId="77777777" w:rsidR="00AD660C" w:rsidRPr="00677EC7" w:rsidRDefault="00AD660C" w:rsidP="00AD660C">
      <w:pPr>
        <w:numPr>
          <w:ilvl w:val="3"/>
          <w:numId w:val="2"/>
        </w:numPr>
        <w:contextualSpacing/>
        <w:rPr>
          <w:rFonts w:asciiTheme="majorHAnsi" w:eastAsia="Calibri" w:hAnsiTheme="majorHAnsi" w:cs="Arial"/>
        </w:rPr>
      </w:pPr>
      <w:r w:rsidRPr="00677EC7">
        <w:rPr>
          <w:rFonts w:asciiTheme="majorHAnsi" w:eastAsia="Calibri" w:hAnsiTheme="majorHAnsi" w:cs="Arial"/>
        </w:rPr>
        <w:t>Let the participant know that should they experience a change in their thoughts or if they feel like they need help, there are resources available for them to contact (</w:t>
      </w:r>
      <w:proofErr w:type="gramStart"/>
      <w:r w:rsidRPr="00677EC7">
        <w:rPr>
          <w:rFonts w:asciiTheme="majorHAnsi" w:eastAsia="Calibri" w:hAnsiTheme="majorHAnsi" w:cs="Arial"/>
        </w:rPr>
        <w:t>e.g.</w:t>
      </w:r>
      <w:proofErr w:type="gramEnd"/>
      <w:r w:rsidRPr="00677EC7">
        <w:rPr>
          <w:rFonts w:asciiTheme="majorHAnsi" w:eastAsia="Calibri" w:hAnsiTheme="majorHAnsi" w:cs="Arial"/>
        </w:rPr>
        <w:t xml:space="preserve"> their therapist at the VA, the Emergency Department, the crisis line). </w:t>
      </w:r>
    </w:p>
    <w:p w14:paraId="110B12C1" w14:textId="77777777" w:rsidR="00AD660C" w:rsidRPr="00677EC7" w:rsidRDefault="00AD660C" w:rsidP="00AD660C">
      <w:pPr>
        <w:numPr>
          <w:ilvl w:val="3"/>
          <w:numId w:val="2"/>
        </w:numPr>
        <w:contextualSpacing/>
        <w:rPr>
          <w:rFonts w:asciiTheme="majorHAnsi" w:eastAsia="Calibri" w:hAnsiTheme="majorHAnsi" w:cs="Arial"/>
        </w:rPr>
      </w:pPr>
      <w:r w:rsidRPr="00677EC7">
        <w:rPr>
          <w:rFonts w:asciiTheme="majorHAnsi" w:eastAsia="Calibri" w:hAnsiTheme="majorHAnsi" w:cs="Arial"/>
        </w:rPr>
        <w:t>Provide the participant with the study resource brochure</w:t>
      </w:r>
      <w:r>
        <w:rPr>
          <w:rFonts w:asciiTheme="majorHAnsi" w:eastAsia="Calibri" w:hAnsiTheme="majorHAnsi" w:cs="Arial"/>
        </w:rPr>
        <w:t>.</w:t>
      </w:r>
    </w:p>
    <w:p w14:paraId="70DB4217" w14:textId="519C46ED" w:rsidR="00AD660C" w:rsidRPr="00677EC7" w:rsidRDefault="00AD660C" w:rsidP="00AD660C">
      <w:pPr>
        <w:numPr>
          <w:ilvl w:val="3"/>
          <w:numId w:val="2"/>
        </w:numPr>
        <w:contextualSpacing/>
        <w:rPr>
          <w:rFonts w:asciiTheme="majorHAnsi" w:eastAsia="Calibri" w:hAnsiTheme="majorHAnsi" w:cs="Arial"/>
        </w:rPr>
      </w:pPr>
      <w:r w:rsidRPr="00677EC7">
        <w:rPr>
          <w:rFonts w:asciiTheme="majorHAnsi" w:eastAsia="Calibri" w:hAnsiTheme="majorHAnsi" w:cs="Arial"/>
        </w:rPr>
        <w:t xml:space="preserve">Continue with the </w:t>
      </w:r>
      <w:r>
        <w:rPr>
          <w:rFonts w:asciiTheme="majorHAnsi" w:eastAsia="Calibri" w:hAnsiTheme="majorHAnsi" w:cs="Arial"/>
        </w:rPr>
        <w:t>assessment procedures</w:t>
      </w:r>
    </w:p>
    <w:p w14:paraId="26834D3D" w14:textId="77777777" w:rsidR="00AD660C" w:rsidRPr="00677EC7" w:rsidRDefault="00AD660C" w:rsidP="00AD660C">
      <w:pPr>
        <w:numPr>
          <w:ilvl w:val="3"/>
          <w:numId w:val="2"/>
        </w:numPr>
        <w:contextualSpacing/>
        <w:rPr>
          <w:rFonts w:asciiTheme="majorHAnsi" w:eastAsia="Calibri" w:hAnsiTheme="majorHAnsi" w:cs="Arial"/>
        </w:rPr>
      </w:pPr>
      <w:r w:rsidRPr="00677EC7">
        <w:rPr>
          <w:rFonts w:asciiTheme="majorHAnsi" w:eastAsia="Calibri" w:hAnsiTheme="majorHAnsi" w:cs="Arial"/>
        </w:rPr>
        <w:t>Complete the Incident Report Form documenting the risk assessment and interaction.</w:t>
      </w:r>
    </w:p>
    <w:p w14:paraId="1636F1C2" w14:textId="77777777" w:rsidR="00AD660C" w:rsidRPr="00677EC7" w:rsidRDefault="00AD660C" w:rsidP="00AD660C">
      <w:pPr>
        <w:numPr>
          <w:ilvl w:val="2"/>
          <w:numId w:val="2"/>
        </w:numPr>
        <w:contextualSpacing/>
        <w:rPr>
          <w:rFonts w:asciiTheme="majorHAnsi" w:eastAsia="Calibri" w:hAnsiTheme="majorHAnsi" w:cs="Arial"/>
        </w:rPr>
      </w:pPr>
      <w:r w:rsidRPr="00677EC7">
        <w:rPr>
          <w:rFonts w:asciiTheme="majorHAnsi" w:eastAsia="Calibri" w:hAnsiTheme="majorHAnsi" w:cs="Arial"/>
        </w:rPr>
        <w:t xml:space="preserve">If </w:t>
      </w:r>
      <w:r w:rsidRPr="00677EC7">
        <w:rPr>
          <w:rFonts w:asciiTheme="majorHAnsi" w:eastAsia="Calibri" w:hAnsiTheme="majorHAnsi" w:cs="Arial"/>
          <w:b/>
        </w:rPr>
        <w:t xml:space="preserve">‘YES’ </w:t>
      </w:r>
      <w:r w:rsidRPr="00677EC7">
        <w:rPr>
          <w:rFonts w:asciiTheme="majorHAnsi" w:eastAsia="Calibri" w:hAnsiTheme="majorHAnsi" w:cs="Arial"/>
        </w:rPr>
        <w:t xml:space="preserve">to the above question, study staff will ask the following question: </w:t>
      </w:r>
      <w:r w:rsidRPr="00677EC7">
        <w:rPr>
          <w:rFonts w:asciiTheme="majorHAnsi" w:eastAsia="Calibri" w:hAnsiTheme="majorHAnsi" w:cs="Arial"/>
          <w:b/>
        </w:rPr>
        <w:t>“Have you started to work out or worked out the details of how to kill yourself? Do you intend to carry out this plan?”</w:t>
      </w:r>
    </w:p>
    <w:p w14:paraId="54E555B9" w14:textId="77777777" w:rsidR="00AD660C" w:rsidRPr="00677EC7" w:rsidRDefault="00AD660C" w:rsidP="00AD660C">
      <w:pPr>
        <w:numPr>
          <w:ilvl w:val="2"/>
          <w:numId w:val="2"/>
        </w:numPr>
        <w:contextualSpacing/>
        <w:rPr>
          <w:rFonts w:asciiTheme="majorHAnsi" w:eastAsia="Calibri" w:hAnsiTheme="majorHAnsi" w:cs="Arial"/>
        </w:rPr>
      </w:pPr>
      <w:r w:rsidRPr="00677EC7">
        <w:rPr>
          <w:rFonts w:asciiTheme="majorHAnsi" w:eastAsia="Calibri" w:hAnsiTheme="majorHAnsi" w:cs="Arial"/>
        </w:rPr>
        <w:lastRenderedPageBreak/>
        <w:t xml:space="preserve">If the participant says </w:t>
      </w:r>
      <w:r w:rsidRPr="00677EC7">
        <w:rPr>
          <w:rFonts w:asciiTheme="majorHAnsi" w:eastAsia="Calibri" w:hAnsiTheme="majorHAnsi" w:cs="Arial"/>
          <w:b/>
        </w:rPr>
        <w:t>NO</w:t>
      </w:r>
      <w:r w:rsidRPr="00677EC7">
        <w:rPr>
          <w:rFonts w:asciiTheme="majorHAnsi" w:eastAsia="Calibri" w:hAnsiTheme="majorHAnsi" w:cs="Arial"/>
        </w:rPr>
        <w:t>, the study staff member will do the following:</w:t>
      </w:r>
    </w:p>
    <w:p w14:paraId="7D168786" w14:textId="77777777" w:rsidR="00AD660C" w:rsidRPr="00677EC7" w:rsidRDefault="00AD660C" w:rsidP="00AD660C">
      <w:pPr>
        <w:numPr>
          <w:ilvl w:val="3"/>
          <w:numId w:val="2"/>
        </w:numPr>
        <w:contextualSpacing/>
        <w:rPr>
          <w:rFonts w:asciiTheme="majorHAnsi" w:eastAsia="Calibri" w:hAnsiTheme="majorHAnsi" w:cs="Arial"/>
        </w:rPr>
      </w:pPr>
      <w:r w:rsidRPr="00677EC7">
        <w:rPr>
          <w:rFonts w:asciiTheme="majorHAnsi" w:eastAsia="Calibri" w:hAnsiTheme="majorHAnsi" w:cs="Arial"/>
        </w:rPr>
        <w:t>Let the participant know that should they experience a change in their thoughts or if they feel like they need help, there are resources available for them to contact (</w:t>
      </w:r>
      <w:proofErr w:type="gramStart"/>
      <w:r w:rsidRPr="00677EC7">
        <w:rPr>
          <w:rFonts w:asciiTheme="majorHAnsi" w:eastAsia="Calibri" w:hAnsiTheme="majorHAnsi" w:cs="Arial"/>
        </w:rPr>
        <w:t>e.g.</w:t>
      </w:r>
      <w:proofErr w:type="gramEnd"/>
      <w:r w:rsidRPr="00677EC7">
        <w:rPr>
          <w:rFonts w:asciiTheme="majorHAnsi" w:eastAsia="Calibri" w:hAnsiTheme="majorHAnsi" w:cs="Arial"/>
        </w:rPr>
        <w:t xml:space="preserve"> their therapist at the VA, the Emergency Department, the crisis line). </w:t>
      </w:r>
    </w:p>
    <w:p w14:paraId="645A2068" w14:textId="77777777" w:rsidR="00AD660C" w:rsidRPr="00677EC7" w:rsidRDefault="00AD660C" w:rsidP="00AD660C">
      <w:pPr>
        <w:numPr>
          <w:ilvl w:val="3"/>
          <w:numId w:val="2"/>
        </w:numPr>
        <w:contextualSpacing/>
        <w:rPr>
          <w:rFonts w:asciiTheme="majorHAnsi" w:eastAsia="Calibri" w:hAnsiTheme="majorHAnsi" w:cs="Arial"/>
        </w:rPr>
      </w:pPr>
      <w:r w:rsidRPr="00677EC7">
        <w:rPr>
          <w:rFonts w:asciiTheme="majorHAnsi" w:eastAsia="Calibri" w:hAnsiTheme="majorHAnsi" w:cs="Arial"/>
        </w:rPr>
        <w:t>Provide the participant with the study resource brochure</w:t>
      </w:r>
      <w:r>
        <w:rPr>
          <w:rFonts w:asciiTheme="majorHAnsi" w:eastAsia="Calibri" w:hAnsiTheme="majorHAnsi" w:cs="Arial"/>
        </w:rPr>
        <w:t>.</w:t>
      </w:r>
    </w:p>
    <w:p w14:paraId="709A1204" w14:textId="77777777" w:rsidR="00AD660C" w:rsidRPr="00677EC7" w:rsidRDefault="00AD660C" w:rsidP="00AD660C">
      <w:pPr>
        <w:numPr>
          <w:ilvl w:val="3"/>
          <w:numId w:val="2"/>
        </w:numPr>
        <w:contextualSpacing/>
        <w:rPr>
          <w:rFonts w:asciiTheme="majorHAnsi" w:eastAsia="Calibri" w:hAnsiTheme="majorHAnsi" w:cs="Arial"/>
        </w:rPr>
      </w:pPr>
      <w:r w:rsidRPr="00677EC7">
        <w:rPr>
          <w:rFonts w:asciiTheme="majorHAnsi" w:eastAsia="Calibri" w:hAnsiTheme="majorHAnsi" w:cs="Arial"/>
        </w:rPr>
        <w:t>Continue with the baseline recruitment pitch (presuming the participant meets all eligibility criteria).</w:t>
      </w:r>
    </w:p>
    <w:p w14:paraId="61B2144B" w14:textId="77777777" w:rsidR="00AD660C" w:rsidRPr="00677EC7" w:rsidRDefault="00AD660C" w:rsidP="00AD660C">
      <w:pPr>
        <w:numPr>
          <w:ilvl w:val="3"/>
          <w:numId w:val="2"/>
        </w:numPr>
        <w:contextualSpacing/>
        <w:rPr>
          <w:rFonts w:asciiTheme="majorHAnsi" w:eastAsia="Calibri" w:hAnsiTheme="majorHAnsi" w:cs="Arial"/>
        </w:rPr>
      </w:pPr>
      <w:r w:rsidRPr="00677EC7">
        <w:rPr>
          <w:rFonts w:asciiTheme="majorHAnsi" w:eastAsia="Calibri" w:hAnsiTheme="majorHAnsi" w:cs="Arial"/>
        </w:rPr>
        <w:t>Complete the Incident Report Form documenting the risk assessment and interaction.</w:t>
      </w:r>
    </w:p>
    <w:p w14:paraId="07C1705E" w14:textId="77777777" w:rsidR="00AD660C" w:rsidRPr="00677EC7" w:rsidRDefault="00AD660C" w:rsidP="00AD660C">
      <w:pPr>
        <w:numPr>
          <w:ilvl w:val="3"/>
          <w:numId w:val="2"/>
        </w:numPr>
        <w:contextualSpacing/>
        <w:rPr>
          <w:rFonts w:asciiTheme="majorHAnsi" w:eastAsia="Calibri" w:hAnsiTheme="majorHAnsi" w:cs="Arial"/>
        </w:rPr>
      </w:pPr>
      <w:r w:rsidRPr="00677EC7">
        <w:rPr>
          <w:rFonts w:asciiTheme="majorHAnsi" w:eastAsia="Calibri" w:hAnsiTheme="majorHAnsi" w:cs="Arial"/>
          <w:i/>
        </w:rPr>
        <w:t>NOTE:</w:t>
      </w:r>
      <w:r w:rsidRPr="00677EC7">
        <w:rPr>
          <w:rFonts w:asciiTheme="majorHAnsi" w:eastAsia="Calibri" w:hAnsiTheme="majorHAnsi" w:cs="Arial"/>
        </w:rPr>
        <w:t xml:space="preserve"> if you feel during the assessment that the information provided by the participant is ambiguous, or if you would like a consultation, you can call the supervisor or clinician on call. </w:t>
      </w:r>
    </w:p>
    <w:p w14:paraId="230087F0" w14:textId="5827F9E4" w:rsidR="00AD660C" w:rsidRPr="00677EC7" w:rsidRDefault="00AD660C" w:rsidP="00AD660C">
      <w:pPr>
        <w:numPr>
          <w:ilvl w:val="0"/>
          <w:numId w:val="3"/>
        </w:numPr>
        <w:tabs>
          <w:tab w:val="left" w:pos="1440"/>
        </w:tabs>
        <w:contextualSpacing/>
        <w:rPr>
          <w:rFonts w:asciiTheme="majorHAnsi" w:eastAsia="Calibri" w:hAnsiTheme="majorHAnsi" w:cs="Arial"/>
        </w:rPr>
      </w:pPr>
      <w:r w:rsidRPr="00677EC7">
        <w:rPr>
          <w:rFonts w:asciiTheme="majorHAnsi" w:eastAsia="Calibri" w:hAnsiTheme="majorHAnsi" w:cs="Arial"/>
        </w:rPr>
        <w:t>If ‘</w:t>
      </w:r>
      <w:r w:rsidRPr="00677EC7">
        <w:rPr>
          <w:rFonts w:asciiTheme="majorHAnsi" w:eastAsia="Calibri" w:hAnsiTheme="majorHAnsi" w:cs="Arial"/>
          <w:b/>
        </w:rPr>
        <w:t>YES</w:t>
      </w:r>
      <w:r w:rsidRPr="00677EC7">
        <w:rPr>
          <w:rFonts w:asciiTheme="majorHAnsi" w:eastAsia="Calibri" w:hAnsiTheme="majorHAnsi" w:cs="Arial"/>
        </w:rPr>
        <w:t>’ to the above question, study staff will conduct a formal risk assessment, where they will ask additional questions to obtain enough information for a clinical consultation (</w:t>
      </w:r>
      <w:proofErr w:type="gramStart"/>
      <w:r w:rsidRPr="00677EC7">
        <w:rPr>
          <w:rFonts w:asciiTheme="majorHAnsi" w:eastAsia="Calibri" w:hAnsiTheme="majorHAnsi" w:cs="Arial"/>
        </w:rPr>
        <w:t>e.g.</w:t>
      </w:r>
      <w:proofErr w:type="gramEnd"/>
      <w:r w:rsidRPr="00677EC7">
        <w:rPr>
          <w:rFonts w:asciiTheme="majorHAnsi" w:eastAsia="Calibri" w:hAnsiTheme="majorHAnsi" w:cs="Arial"/>
        </w:rPr>
        <w:t xml:space="preserve"> obtain additional information regarding thoughts, intention, plan, past attempt history, risk and protective factors.)  </w:t>
      </w:r>
    </w:p>
    <w:p w14:paraId="666BC818" w14:textId="77777777" w:rsidR="00AD660C" w:rsidRPr="00677EC7" w:rsidRDefault="00AD660C" w:rsidP="00AD660C">
      <w:pPr>
        <w:numPr>
          <w:ilvl w:val="1"/>
          <w:numId w:val="3"/>
        </w:numPr>
        <w:tabs>
          <w:tab w:val="left" w:pos="1440"/>
        </w:tabs>
        <w:contextualSpacing/>
        <w:rPr>
          <w:rFonts w:asciiTheme="majorHAnsi" w:eastAsia="Calibri" w:hAnsiTheme="majorHAnsi" w:cs="Arial"/>
        </w:rPr>
      </w:pPr>
      <w:r w:rsidRPr="00677EC7">
        <w:rPr>
          <w:rFonts w:asciiTheme="majorHAnsi" w:eastAsia="Calibri" w:hAnsiTheme="majorHAnsi" w:cs="Arial"/>
        </w:rPr>
        <w:t xml:space="preserve">Study staff will use the Risk Assessment Form as a guide to help structure their questions and make sure they are gathering </w:t>
      </w:r>
      <w:proofErr w:type="gramStart"/>
      <w:r w:rsidRPr="00677EC7">
        <w:rPr>
          <w:rFonts w:asciiTheme="majorHAnsi" w:eastAsia="Calibri" w:hAnsiTheme="majorHAnsi" w:cs="Arial"/>
        </w:rPr>
        <w:t>all of</w:t>
      </w:r>
      <w:proofErr w:type="gramEnd"/>
      <w:r w:rsidRPr="00677EC7">
        <w:rPr>
          <w:rFonts w:asciiTheme="majorHAnsi" w:eastAsia="Calibri" w:hAnsiTheme="majorHAnsi" w:cs="Arial"/>
        </w:rPr>
        <w:t xml:space="preserve"> the information needed. </w:t>
      </w:r>
    </w:p>
    <w:p w14:paraId="4FE82C9D" w14:textId="77777777" w:rsidR="00AD660C" w:rsidRPr="00677EC7" w:rsidRDefault="00AD660C" w:rsidP="00AD660C">
      <w:pPr>
        <w:numPr>
          <w:ilvl w:val="1"/>
          <w:numId w:val="3"/>
        </w:numPr>
        <w:tabs>
          <w:tab w:val="left" w:pos="1440"/>
        </w:tabs>
        <w:contextualSpacing/>
        <w:rPr>
          <w:rFonts w:asciiTheme="majorHAnsi" w:eastAsia="Calibri" w:hAnsiTheme="majorHAnsi" w:cs="Arial"/>
        </w:rPr>
      </w:pPr>
      <w:r w:rsidRPr="00677EC7">
        <w:rPr>
          <w:rFonts w:asciiTheme="majorHAnsi" w:eastAsia="Calibri" w:hAnsiTheme="majorHAnsi" w:cs="Arial"/>
        </w:rPr>
        <w:t xml:space="preserve">Once completed, the study staff will notify the participant that they are concerned about their safety, and that they need to contact their supervisor. Study staff may ask the participant about who they might be comfortable talking to about their current suicidal thoughts and plans. </w:t>
      </w:r>
    </w:p>
    <w:p w14:paraId="19047275" w14:textId="77777777" w:rsidR="00AD660C" w:rsidRPr="00677EC7" w:rsidRDefault="00AD660C" w:rsidP="00AD660C">
      <w:pPr>
        <w:numPr>
          <w:ilvl w:val="2"/>
          <w:numId w:val="3"/>
        </w:numPr>
        <w:tabs>
          <w:tab w:val="left" w:pos="1440"/>
        </w:tabs>
        <w:contextualSpacing/>
        <w:rPr>
          <w:rFonts w:asciiTheme="majorHAnsi" w:eastAsia="Calibri" w:hAnsiTheme="majorHAnsi" w:cs="Arial"/>
        </w:rPr>
      </w:pPr>
      <w:r w:rsidRPr="00677EC7">
        <w:rPr>
          <w:rFonts w:asciiTheme="majorHAnsi" w:eastAsia="Calibri" w:hAnsiTheme="majorHAnsi" w:cs="Arial"/>
        </w:rPr>
        <w:t xml:space="preserve">Example: </w:t>
      </w:r>
      <w:r w:rsidRPr="00677EC7">
        <w:rPr>
          <w:rFonts w:asciiTheme="majorHAnsi" w:eastAsia="Calibri" w:hAnsiTheme="majorHAnsi" w:cs="Arial"/>
          <w:i/>
        </w:rPr>
        <w:t xml:space="preserve">“I would like you to talk with someone today </w:t>
      </w:r>
      <w:proofErr w:type="gramStart"/>
      <w:r w:rsidRPr="00677EC7">
        <w:rPr>
          <w:rFonts w:asciiTheme="majorHAnsi" w:eastAsia="Calibri" w:hAnsiTheme="majorHAnsi" w:cs="Arial"/>
          <w:i/>
        </w:rPr>
        <w:t>about  your</w:t>
      </w:r>
      <w:proofErr w:type="gramEnd"/>
      <w:r w:rsidRPr="00677EC7">
        <w:rPr>
          <w:rFonts w:asciiTheme="majorHAnsi" w:eastAsia="Calibri" w:hAnsiTheme="majorHAnsi" w:cs="Arial"/>
          <w:i/>
        </w:rPr>
        <w:t xml:space="preserve"> thoughts of h</w:t>
      </w:r>
      <w:r>
        <w:rPr>
          <w:rFonts w:asciiTheme="majorHAnsi" w:eastAsia="Calibri" w:hAnsiTheme="majorHAnsi" w:cs="Arial"/>
          <w:i/>
        </w:rPr>
        <w:t xml:space="preserve">urting yourself.  You can meet </w:t>
      </w:r>
      <w:r w:rsidRPr="00677EC7">
        <w:rPr>
          <w:rFonts w:asciiTheme="majorHAnsi" w:eastAsia="Calibri" w:hAnsiTheme="majorHAnsi" w:cs="Arial"/>
          <w:i/>
        </w:rPr>
        <w:t xml:space="preserve">with </w:t>
      </w:r>
      <w:r>
        <w:rPr>
          <w:rFonts w:asciiTheme="majorHAnsi" w:eastAsia="Calibri" w:hAnsiTheme="majorHAnsi" w:cs="Arial"/>
          <w:i/>
        </w:rPr>
        <w:t xml:space="preserve">a nurse on the unit (screener/baseline) </w:t>
      </w:r>
      <w:r w:rsidRPr="00677EC7">
        <w:rPr>
          <w:rFonts w:asciiTheme="majorHAnsi" w:eastAsia="Calibri" w:hAnsiTheme="majorHAnsi" w:cs="Arial"/>
          <w:i/>
        </w:rPr>
        <w:t>someone in the ED</w:t>
      </w:r>
      <w:r>
        <w:rPr>
          <w:rFonts w:asciiTheme="majorHAnsi" w:eastAsia="Calibri" w:hAnsiTheme="majorHAnsi" w:cs="Arial"/>
          <w:i/>
        </w:rPr>
        <w:t xml:space="preserve"> (if in the VA for follow up), or you </w:t>
      </w:r>
      <w:r w:rsidRPr="00677EC7">
        <w:rPr>
          <w:rFonts w:asciiTheme="majorHAnsi" w:eastAsia="Calibri" w:hAnsiTheme="majorHAnsi" w:cs="Arial"/>
          <w:i/>
        </w:rPr>
        <w:t xml:space="preserve">can call the Suicide Prevention Hotline. </w:t>
      </w:r>
      <w:r>
        <w:rPr>
          <w:rFonts w:asciiTheme="majorHAnsi" w:eastAsia="Calibri" w:hAnsiTheme="majorHAnsi" w:cs="Arial"/>
          <w:i/>
        </w:rPr>
        <w:t xml:space="preserve">We can also try and get in touch with your outpatient clinician or therapist (follow up). </w:t>
      </w:r>
      <w:r w:rsidRPr="00677EC7">
        <w:rPr>
          <w:rFonts w:asciiTheme="majorHAnsi" w:eastAsia="Calibri" w:hAnsiTheme="majorHAnsi" w:cs="Arial"/>
          <w:i/>
        </w:rPr>
        <w:t xml:space="preserve">Which would you like to do?”  </w:t>
      </w:r>
    </w:p>
    <w:p w14:paraId="5AA7A9CD" w14:textId="77777777" w:rsidR="00AD660C" w:rsidRPr="00677EC7" w:rsidRDefault="00AD660C" w:rsidP="00AD660C">
      <w:pPr>
        <w:numPr>
          <w:ilvl w:val="2"/>
          <w:numId w:val="3"/>
        </w:numPr>
        <w:tabs>
          <w:tab w:val="left" w:pos="1440"/>
        </w:tabs>
        <w:contextualSpacing/>
        <w:rPr>
          <w:rFonts w:asciiTheme="majorHAnsi" w:eastAsia="Calibri" w:hAnsiTheme="majorHAnsi" w:cs="Arial"/>
        </w:rPr>
      </w:pPr>
      <w:r w:rsidRPr="00677EC7">
        <w:rPr>
          <w:rFonts w:asciiTheme="majorHAnsi" w:eastAsia="Calibri" w:hAnsiTheme="majorHAnsi" w:cs="Arial"/>
        </w:rPr>
        <w:t>If the person is reluctant to talk with anyone, try to identify and address their concerns.  Explain to the participant th</w:t>
      </w:r>
      <w:r>
        <w:rPr>
          <w:rFonts w:asciiTheme="majorHAnsi" w:eastAsia="Calibri" w:hAnsiTheme="majorHAnsi" w:cs="Arial"/>
        </w:rPr>
        <w:t>at it may be helpful to talk to</w:t>
      </w:r>
      <w:r w:rsidRPr="00677EC7">
        <w:rPr>
          <w:rFonts w:asciiTheme="majorHAnsi" w:eastAsia="Calibri" w:hAnsiTheme="majorHAnsi" w:cs="Arial"/>
        </w:rPr>
        <w:t xml:space="preserve"> someone even if they think it is only somewhat likely that they will harm themselves. </w:t>
      </w:r>
    </w:p>
    <w:p w14:paraId="6D29F942" w14:textId="75060F8F" w:rsidR="00AD660C" w:rsidRPr="00677EC7" w:rsidRDefault="00AD660C" w:rsidP="00AD660C">
      <w:pPr>
        <w:numPr>
          <w:ilvl w:val="1"/>
          <w:numId w:val="3"/>
        </w:numPr>
        <w:tabs>
          <w:tab w:val="left" w:pos="1440"/>
        </w:tabs>
        <w:contextualSpacing/>
        <w:rPr>
          <w:rFonts w:asciiTheme="majorHAnsi" w:eastAsia="Calibri" w:hAnsiTheme="majorHAnsi" w:cs="Arial"/>
        </w:rPr>
      </w:pPr>
      <w:r w:rsidRPr="00677EC7">
        <w:rPr>
          <w:rFonts w:asciiTheme="majorHAnsi" w:eastAsia="Calibri" w:hAnsiTheme="majorHAnsi" w:cs="Arial"/>
        </w:rPr>
        <w:t xml:space="preserve">Study staff will call their supervisor or clinician on call while the participant is still at the assessment. Study staff </w:t>
      </w:r>
      <w:r>
        <w:rPr>
          <w:rFonts w:asciiTheme="majorHAnsi" w:eastAsia="Calibri" w:hAnsiTheme="majorHAnsi" w:cs="Arial"/>
        </w:rPr>
        <w:t xml:space="preserve">OR participant </w:t>
      </w:r>
      <w:r w:rsidRPr="00677EC7">
        <w:rPr>
          <w:rFonts w:asciiTheme="majorHAnsi" w:eastAsia="Calibri" w:hAnsiTheme="majorHAnsi" w:cs="Arial"/>
        </w:rPr>
        <w:t xml:space="preserve">will explain the situation to the supervisor/clinician on call and provide them with the information gathered on the Risk Assessment Form. </w:t>
      </w:r>
    </w:p>
    <w:p w14:paraId="7E4C465E" w14:textId="77777777" w:rsidR="00AD660C" w:rsidRPr="00677EC7" w:rsidRDefault="00AD660C" w:rsidP="00AD660C">
      <w:pPr>
        <w:numPr>
          <w:ilvl w:val="1"/>
          <w:numId w:val="3"/>
        </w:numPr>
        <w:tabs>
          <w:tab w:val="left" w:pos="1440"/>
        </w:tabs>
        <w:contextualSpacing/>
        <w:rPr>
          <w:rFonts w:asciiTheme="majorHAnsi" w:eastAsia="Calibri" w:hAnsiTheme="majorHAnsi" w:cs="Arial"/>
        </w:rPr>
      </w:pPr>
      <w:r w:rsidRPr="00677EC7">
        <w:rPr>
          <w:rFonts w:asciiTheme="majorHAnsi" w:eastAsia="Calibri" w:hAnsiTheme="majorHAnsi" w:cs="Arial"/>
        </w:rPr>
        <w:t xml:space="preserve">The supervisor or clinician on call will evaluate the risk level and decide what steps need to be taken to ensure the participant’s safety. If necessary, they may speak to the participant. </w:t>
      </w:r>
    </w:p>
    <w:p w14:paraId="4F348BD8" w14:textId="77777777" w:rsidR="00AD660C" w:rsidRPr="00677EC7" w:rsidRDefault="00AD660C" w:rsidP="00AD660C">
      <w:pPr>
        <w:numPr>
          <w:ilvl w:val="1"/>
          <w:numId w:val="3"/>
        </w:numPr>
        <w:tabs>
          <w:tab w:val="left" w:pos="1440"/>
        </w:tabs>
        <w:contextualSpacing/>
        <w:rPr>
          <w:rFonts w:asciiTheme="majorHAnsi" w:eastAsia="Calibri" w:hAnsiTheme="majorHAnsi" w:cs="Arial"/>
        </w:rPr>
      </w:pPr>
      <w:r w:rsidRPr="00677EC7">
        <w:rPr>
          <w:rFonts w:asciiTheme="majorHAnsi" w:eastAsia="Calibri" w:hAnsiTheme="majorHAnsi" w:cs="Arial"/>
        </w:rPr>
        <w:lastRenderedPageBreak/>
        <w:t>Study staff will then follow the actions recommended by the supervisor or clinician on call. These may include:</w:t>
      </w:r>
    </w:p>
    <w:p w14:paraId="2DE5B583" w14:textId="77777777" w:rsidR="00AD660C" w:rsidRPr="00677EC7" w:rsidRDefault="00AD660C" w:rsidP="00AD660C">
      <w:pPr>
        <w:numPr>
          <w:ilvl w:val="2"/>
          <w:numId w:val="3"/>
        </w:numPr>
        <w:tabs>
          <w:tab w:val="left" w:pos="1440"/>
        </w:tabs>
        <w:contextualSpacing/>
        <w:rPr>
          <w:rFonts w:asciiTheme="majorHAnsi" w:eastAsia="Calibri" w:hAnsiTheme="majorHAnsi" w:cs="Arial"/>
        </w:rPr>
      </w:pPr>
      <w:r>
        <w:rPr>
          <w:rFonts w:asciiTheme="majorHAnsi" w:eastAsia="Calibri" w:hAnsiTheme="majorHAnsi" w:cs="Arial"/>
        </w:rPr>
        <w:t>Providing a resource brochure.</w:t>
      </w:r>
    </w:p>
    <w:p w14:paraId="60712679" w14:textId="77777777" w:rsidR="00AD660C" w:rsidRPr="00677EC7" w:rsidRDefault="00AD660C" w:rsidP="00AD660C">
      <w:pPr>
        <w:numPr>
          <w:ilvl w:val="2"/>
          <w:numId w:val="3"/>
        </w:numPr>
        <w:tabs>
          <w:tab w:val="left" w:pos="1440"/>
        </w:tabs>
        <w:contextualSpacing/>
        <w:rPr>
          <w:rFonts w:asciiTheme="majorHAnsi" w:eastAsia="Calibri" w:hAnsiTheme="majorHAnsi" w:cs="Arial"/>
        </w:rPr>
      </w:pPr>
      <w:r w:rsidRPr="00677EC7">
        <w:rPr>
          <w:rFonts w:asciiTheme="majorHAnsi" w:eastAsia="Calibri" w:hAnsiTheme="majorHAnsi" w:cs="Arial"/>
        </w:rPr>
        <w:t>Notification of the participant’s clinician, doctor, or Suicide Prevention Coordinator.</w:t>
      </w:r>
    </w:p>
    <w:p w14:paraId="6FDDDF86" w14:textId="77777777" w:rsidR="00AD660C" w:rsidRPr="00677EC7" w:rsidRDefault="00AD660C" w:rsidP="00AD660C">
      <w:pPr>
        <w:numPr>
          <w:ilvl w:val="2"/>
          <w:numId w:val="3"/>
        </w:numPr>
        <w:tabs>
          <w:tab w:val="left" w:pos="1440"/>
        </w:tabs>
        <w:contextualSpacing/>
        <w:rPr>
          <w:rFonts w:asciiTheme="majorHAnsi" w:eastAsia="Calibri" w:hAnsiTheme="majorHAnsi" w:cs="Arial"/>
        </w:rPr>
      </w:pPr>
      <w:r>
        <w:rPr>
          <w:rFonts w:asciiTheme="majorHAnsi" w:eastAsia="Calibri" w:hAnsiTheme="majorHAnsi" w:cs="Arial"/>
        </w:rPr>
        <w:t>Warm handoff to the</w:t>
      </w:r>
      <w:r w:rsidRPr="00677EC7">
        <w:rPr>
          <w:rFonts w:asciiTheme="majorHAnsi" w:eastAsia="Calibri" w:hAnsiTheme="majorHAnsi" w:cs="Arial"/>
        </w:rPr>
        <w:t xml:space="preserve"> crisis line.</w:t>
      </w:r>
    </w:p>
    <w:p w14:paraId="2DD50347" w14:textId="77777777" w:rsidR="00AD660C" w:rsidRPr="00677EC7" w:rsidRDefault="00AD660C" w:rsidP="00AD660C">
      <w:pPr>
        <w:numPr>
          <w:ilvl w:val="2"/>
          <w:numId w:val="3"/>
        </w:numPr>
        <w:tabs>
          <w:tab w:val="left" w:pos="1440"/>
        </w:tabs>
        <w:contextualSpacing/>
        <w:rPr>
          <w:rFonts w:asciiTheme="majorHAnsi" w:eastAsia="Calibri" w:hAnsiTheme="majorHAnsi" w:cs="Arial"/>
        </w:rPr>
      </w:pPr>
      <w:r w:rsidRPr="00677EC7">
        <w:rPr>
          <w:rFonts w:asciiTheme="majorHAnsi" w:eastAsia="Calibri" w:hAnsiTheme="majorHAnsi" w:cs="Arial"/>
        </w:rPr>
        <w:t xml:space="preserve">Warm handoff to </w:t>
      </w:r>
      <w:r>
        <w:rPr>
          <w:rFonts w:asciiTheme="majorHAnsi" w:eastAsia="Calibri" w:hAnsiTheme="majorHAnsi" w:cs="Arial"/>
        </w:rPr>
        <w:t xml:space="preserve">the </w:t>
      </w:r>
      <w:r w:rsidRPr="00677EC7">
        <w:rPr>
          <w:rFonts w:asciiTheme="majorHAnsi" w:eastAsia="Calibri" w:hAnsiTheme="majorHAnsi" w:cs="Arial"/>
        </w:rPr>
        <w:t>ED</w:t>
      </w:r>
    </w:p>
    <w:p w14:paraId="5FEB8E56" w14:textId="77777777" w:rsidR="00AD660C" w:rsidRPr="00677EC7" w:rsidRDefault="00AD660C" w:rsidP="00AD660C">
      <w:pPr>
        <w:numPr>
          <w:ilvl w:val="1"/>
          <w:numId w:val="3"/>
        </w:numPr>
        <w:tabs>
          <w:tab w:val="left" w:pos="1440"/>
        </w:tabs>
        <w:contextualSpacing/>
        <w:rPr>
          <w:rFonts w:asciiTheme="majorHAnsi" w:eastAsia="Calibri" w:hAnsiTheme="majorHAnsi" w:cs="Arial"/>
        </w:rPr>
      </w:pPr>
      <w:r w:rsidRPr="00677EC7">
        <w:rPr>
          <w:rFonts w:asciiTheme="majorHAnsi" w:eastAsia="Calibri" w:hAnsiTheme="majorHAnsi" w:cs="Arial"/>
        </w:rPr>
        <w:t xml:space="preserve">In cases in which confidentiality must be broken, we always encourage participants to disclose their suicidal thoughts to the professional (i.e., their therapist, suicide prevention coordinator, psychiatrist on call, </w:t>
      </w:r>
      <w:proofErr w:type="spellStart"/>
      <w:r w:rsidRPr="00677EC7">
        <w:rPr>
          <w:rFonts w:asciiTheme="majorHAnsi" w:eastAsia="Calibri" w:hAnsiTheme="majorHAnsi" w:cs="Arial"/>
        </w:rPr>
        <w:t>etc</w:t>
      </w:r>
      <w:proofErr w:type="spellEnd"/>
      <w:r w:rsidRPr="00677EC7">
        <w:rPr>
          <w:rFonts w:asciiTheme="majorHAnsi" w:eastAsia="Calibri" w:hAnsiTheme="majorHAnsi" w:cs="Arial"/>
        </w:rPr>
        <w:t>). vs. study staff disclosing this information.  This helps to empower the participant and maintain study confidentiality.</w:t>
      </w:r>
    </w:p>
    <w:p w14:paraId="6AC06762" w14:textId="77777777" w:rsidR="00AD660C" w:rsidRPr="00677EC7" w:rsidRDefault="00AD660C" w:rsidP="00AD660C">
      <w:pPr>
        <w:numPr>
          <w:ilvl w:val="1"/>
          <w:numId w:val="3"/>
        </w:numPr>
        <w:tabs>
          <w:tab w:val="left" w:pos="1440"/>
        </w:tabs>
        <w:contextualSpacing/>
        <w:rPr>
          <w:rFonts w:asciiTheme="majorHAnsi" w:eastAsia="Calibri" w:hAnsiTheme="majorHAnsi" w:cs="Arial"/>
        </w:rPr>
      </w:pPr>
      <w:r w:rsidRPr="00677EC7">
        <w:rPr>
          <w:rFonts w:asciiTheme="majorHAnsi" w:eastAsia="Calibri" w:hAnsiTheme="majorHAnsi" w:cs="Arial"/>
        </w:rPr>
        <w:t xml:space="preserve">If the participant </w:t>
      </w:r>
      <w:r w:rsidRPr="00677EC7">
        <w:rPr>
          <w:rFonts w:asciiTheme="majorHAnsi" w:eastAsia="Calibri" w:hAnsiTheme="majorHAnsi" w:cs="Arial"/>
          <w:b/>
        </w:rPr>
        <w:t>IS</w:t>
      </w:r>
      <w:r w:rsidRPr="00677EC7">
        <w:rPr>
          <w:rFonts w:asciiTheme="majorHAnsi" w:eastAsia="Calibri" w:hAnsiTheme="majorHAnsi" w:cs="Arial"/>
        </w:rPr>
        <w:t xml:space="preserve"> willing to speak to a professional regarding their suicidal thoughts, the study staff member must stay with the participant and/or take the participant to the clinical professional </w:t>
      </w:r>
      <w:proofErr w:type="gramStart"/>
      <w:r w:rsidRPr="00677EC7">
        <w:rPr>
          <w:rFonts w:asciiTheme="majorHAnsi" w:eastAsia="Calibri" w:hAnsiTheme="majorHAnsi" w:cs="Arial"/>
        </w:rPr>
        <w:t>in order to</w:t>
      </w:r>
      <w:proofErr w:type="gramEnd"/>
      <w:r w:rsidRPr="00677EC7">
        <w:rPr>
          <w:rFonts w:asciiTheme="majorHAnsi" w:eastAsia="Calibri" w:hAnsiTheme="majorHAnsi" w:cs="Arial"/>
        </w:rPr>
        <w:t xml:space="preserve"> provide the warm handoff. Once the handoff is complete, the study staff member will complete the Risk Assessment Form, documenting what actions were taken to ensure the participant’s safety. </w:t>
      </w:r>
    </w:p>
    <w:p w14:paraId="724B1B40" w14:textId="77777777" w:rsidR="00AD660C" w:rsidRPr="00677EC7" w:rsidRDefault="00AD660C" w:rsidP="00AD660C">
      <w:pPr>
        <w:numPr>
          <w:ilvl w:val="1"/>
          <w:numId w:val="3"/>
        </w:numPr>
        <w:tabs>
          <w:tab w:val="left" w:pos="1440"/>
        </w:tabs>
        <w:contextualSpacing/>
        <w:rPr>
          <w:rFonts w:asciiTheme="majorHAnsi" w:eastAsia="Calibri" w:hAnsiTheme="majorHAnsi" w:cs="Arial"/>
        </w:rPr>
      </w:pPr>
      <w:r w:rsidRPr="00677EC7">
        <w:rPr>
          <w:rFonts w:asciiTheme="majorHAnsi" w:eastAsia="Calibri" w:hAnsiTheme="majorHAnsi" w:cs="Arial"/>
        </w:rPr>
        <w:t xml:space="preserve">If the patient </w:t>
      </w:r>
      <w:r w:rsidRPr="00677EC7">
        <w:rPr>
          <w:rFonts w:asciiTheme="majorHAnsi" w:eastAsia="Calibri" w:hAnsiTheme="majorHAnsi" w:cs="Arial"/>
          <w:b/>
        </w:rPr>
        <w:t>REFUSES</w:t>
      </w:r>
      <w:r w:rsidRPr="00677EC7">
        <w:rPr>
          <w:rFonts w:asciiTheme="majorHAnsi" w:eastAsia="Calibri" w:hAnsiTheme="majorHAnsi" w:cs="Arial"/>
        </w:rPr>
        <w:t xml:space="preserve"> to speak to someone, with consultation of the study clinician, it m</w:t>
      </w:r>
      <w:r>
        <w:rPr>
          <w:rFonts w:asciiTheme="majorHAnsi" w:eastAsia="Calibri" w:hAnsiTheme="majorHAnsi" w:cs="Arial"/>
        </w:rPr>
        <w:t>ay be necessary to inform other</w:t>
      </w:r>
      <w:r w:rsidRPr="00677EC7">
        <w:rPr>
          <w:rFonts w:asciiTheme="majorHAnsi" w:eastAsia="Calibri" w:hAnsiTheme="majorHAnsi" w:cs="Arial"/>
        </w:rPr>
        <w:t xml:space="preserve"> professionals about the participant’s high risk.  </w:t>
      </w:r>
    </w:p>
    <w:p w14:paraId="466161BB" w14:textId="77777777" w:rsidR="00AD660C" w:rsidRPr="00677EC7" w:rsidRDefault="00AD660C" w:rsidP="00AD660C">
      <w:pPr>
        <w:numPr>
          <w:ilvl w:val="2"/>
          <w:numId w:val="3"/>
        </w:numPr>
        <w:tabs>
          <w:tab w:val="left" w:pos="1440"/>
        </w:tabs>
        <w:contextualSpacing/>
        <w:rPr>
          <w:rFonts w:asciiTheme="majorHAnsi" w:eastAsia="Calibri" w:hAnsiTheme="majorHAnsi" w:cs="Arial"/>
        </w:rPr>
      </w:pPr>
      <w:r w:rsidRPr="00677EC7">
        <w:rPr>
          <w:rFonts w:asciiTheme="majorHAnsi" w:eastAsia="Calibri" w:hAnsiTheme="majorHAnsi" w:cs="Arial"/>
        </w:rPr>
        <w:t xml:space="preserve">Participants should be reminded about the limits of confidentiality that were discussed in the consent </w:t>
      </w:r>
      <w:proofErr w:type="gramStart"/>
      <w:r w:rsidRPr="00677EC7">
        <w:rPr>
          <w:rFonts w:asciiTheme="majorHAnsi" w:eastAsia="Calibri" w:hAnsiTheme="majorHAnsi" w:cs="Arial"/>
        </w:rPr>
        <w:t>form, and</w:t>
      </w:r>
      <w:proofErr w:type="gramEnd"/>
      <w:r w:rsidRPr="00677EC7">
        <w:rPr>
          <w:rFonts w:asciiTheme="majorHAnsi" w:eastAsia="Calibri" w:hAnsiTheme="majorHAnsi" w:cs="Arial"/>
        </w:rPr>
        <w:t xml:space="preserve"> should be notified that we are required to share the information with a clinical professional in order to keep them safe. </w:t>
      </w:r>
    </w:p>
    <w:p w14:paraId="20EF29F6" w14:textId="77777777" w:rsidR="00AD660C" w:rsidRPr="00677EC7" w:rsidRDefault="00AD660C" w:rsidP="00AD660C">
      <w:pPr>
        <w:numPr>
          <w:ilvl w:val="2"/>
          <w:numId w:val="3"/>
        </w:numPr>
        <w:tabs>
          <w:tab w:val="left" w:pos="1440"/>
        </w:tabs>
        <w:contextualSpacing/>
        <w:rPr>
          <w:rFonts w:asciiTheme="majorHAnsi" w:eastAsia="Calibri" w:hAnsiTheme="majorHAnsi" w:cs="Arial"/>
        </w:rPr>
      </w:pPr>
      <w:r w:rsidRPr="00677EC7">
        <w:rPr>
          <w:rFonts w:asciiTheme="majorHAnsi" w:eastAsia="Calibri" w:hAnsiTheme="majorHAnsi" w:cs="Arial"/>
        </w:rPr>
        <w:t xml:space="preserve">It is important to notify the participant that only information that is pertinent to the situation (gaining appropriate help for the participant) will be relayed to the professional- no other information collected from the participant during the assessment will be disclosed. </w:t>
      </w:r>
    </w:p>
    <w:p w14:paraId="122992D8" w14:textId="350062F7" w:rsidR="00AD660C" w:rsidRPr="00677EC7" w:rsidRDefault="00AD660C" w:rsidP="00AD660C">
      <w:pPr>
        <w:numPr>
          <w:ilvl w:val="2"/>
          <w:numId w:val="3"/>
        </w:numPr>
        <w:tabs>
          <w:tab w:val="left" w:pos="1440"/>
        </w:tabs>
        <w:contextualSpacing/>
        <w:rPr>
          <w:rFonts w:asciiTheme="majorHAnsi" w:eastAsia="Calibri" w:hAnsiTheme="majorHAnsi" w:cs="Arial"/>
        </w:rPr>
      </w:pPr>
      <w:r w:rsidRPr="00677EC7">
        <w:rPr>
          <w:rFonts w:asciiTheme="majorHAnsi" w:eastAsia="Calibri" w:hAnsiTheme="majorHAnsi" w:cs="Arial"/>
        </w:rPr>
        <w:t>If the participant leaves the assessment</w:t>
      </w:r>
      <w:r>
        <w:rPr>
          <w:rFonts w:asciiTheme="majorHAnsi" w:eastAsia="Calibri" w:hAnsiTheme="majorHAnsi" w:cs="Arial"/>
        </w:rPr>
        <w:t xml:space="preserve"> or hangs up the phone/will not answer calls</w:t>
      </w:r>
      <w:r w:rsidRPr="00677EC7">
        <w:rPr>
          <w:rFonts w:asciiTheme="majorHAnsi" w:eastAsia="Calibri" w:hAnsiTheme="majorHAnsi" w:cs="Arial"/>
        </w:rPr>
        <w:t xml:space="preserve"> before professional contact can be made, study staff will notify the police that the participant is a danger to themselves. </w:t>
      </w:r>
    </w:p>
    <w:p w14:paraId="5FF31F17" w14:textId="77777777" w:rsidR="00AD660C" w:rsidRPr="00677EC7" w:rsidRDefault="00AD660C" w:rsidP="00AD660C">
      <w:pPr>
        <w:numPr>
          <w:ilvl w:val="2"/>
          <w:numId w:val="3"/>
        </w:numPr>
        <w:tabs>
          <w:tab w:val="left" w:pos="1440"/>
        </w:tabs>
        <w:contextualSpacing/>
        <w:rPr>
          <w:rFonts w:asciiTheme="majorHAnsi" w:eastAsia="Calibri" w:hAnsiTheme="majorHAnsi" w:cs="Arial"/>
        </w:rPr>
      </w:pPr>
      <w:r w:rsidRPr="00677EC7">
        <w:rPr>
          <w:rFonts w:asciiTheme="majorHAnsi" w:eastAsia="Calibri" w:hAnsiTheme="majorHAnsi" w:cs="Arial"/>
        </w:rPr>
        <w:t xml:space="preserve">Once the contact with the professional has been made, the study staff member will complete the Risk Assessment Form, documenting what actions were taken to ensure the participant’s safety. </w:t>
      </w:r>
    </w:p>
    <w:p w14:paraId="0CFC9F28" w14:textId="6AE162F6" w:rsidR="00AD660C" w:rsidRPr="00677EC7" w:rsidRDefault="00AD660C" w:rsidP="00AD660C">
      <w:pPr>
        <w:numPr>
          <w:ilvl w:val="2"/>
          <w:numId w:val="3"/>
        </w:numPr>
        <w:tabs>
          <w:tab w:val="left" w:pos="1440"/>
        </w:tabs>
        <w:contextualSpacing/>
        <w:rPr>
          <w:rFonts w:asciiTheme="majorHAnsi" w:eastAsia="Calibri" w:hAnsiTheme="majorHAnsi" w:cs="Arial"/>
        </w:rPr>
      </w:pPr>
      <w:r w:rsidRPr="00677EC7">
        <w:rPr>
          <w:rFonts w:asciiTheme="majorHAnsi" w:eastAsia="Calibri" w:hAnsiTheme="majorHAnsi" w:cs="Arial"/>
        </w:rPr>
        <w:t xml:space="preserve">If confidentiality is broken by study staff (the participant refuses to disclose the risk on their own to a professional), </w:t>
      </w:r>
      <w:r>
        <w:rPr>
          <w:rFonts w:asciiTheme="majorHAnsi" w:eastAsia="Calibri" w:hAnsiTheme="majorHAnsi" w:cs="Arial"/>
        </w:rPr>
        <w:t xml:space="preserve">documentation of a SAE must be submitted to the IRB within 5 business days. </w:t>
      </w:r>
    </w:p>
    <w:p w14:paraId="5272874A" w14:textId="639E7146" w:rsidR="00AD660C" w:rsidRPr="00AC41D9" w:rsidRDefault="00AD660C" w:rsidP="00AD660C">
      <w:pPr>
        <w:numPr>
          <w:ilvl w:val="1"/>
          <w:numId w:val="3"/>
        </w:numPr>
        <w:tabs>
          <w:tab w:val="left" w:pos="1440"/>
        </w:tabs>
        <w:contextualSpacing/>
        <w:rPr>
          <w:rFonts w:asciiTheme="majorHAnsi" w:eastAsia="Calibri" w:hAnsiTheme="majorHAnsi" w:cs="Arial"/>
        </w:rPr>
      </w:pPr>
      <w:r w:rsidRPr="00677EC7">
        <w:rPr>
          <w:rFonts w:asciiTheme="majorHAnsi" w:eastAsia="Calibri" w:hAnsiTheme="majorHAnsi" w:cs="Arial"/>
        </w:rPr>
        <w:lastRenderedPageBreak/>
        <w:t xml:space="preserve">After the assessment is complete, study staff will ensure that all forms (Incident Report Form or Risk Assessment Form) are completed, signed, and </w:t>
      </w:r>
      <w:proofErr w:type="gramStart"/>
      <w:r w:rsidRPr="00677EC7">
        <w:rPr>
          <w:rFonts w:asciiTheme="majorHAnsi" w:eastAsia="Calibri" w:hAnsiTheme="majorHAnsi" w:cs="Arial"/>
        </w:rPr>
        <w:t>entered into</w:t>
      </w:r>
      <w:proofErr w:type="gramEnd"/>
      <w:r w:rsidRPr="00677EC7">
        <w:rPr>
          <w:rFonts w:asciiTheme="majorHAnsi" w:eastAsia="Calibri" w:hAnsiTheme="majorHAnsi" w:cs="Arial"/>
        </w:rPr>
        <w:t xml:space="preserve"> the Risk Assessment database. Forms will then be given to the supervisor for review. Information from these reports may also be included as part of the Data and Safety Monitoring Board report. </w:t>
      </w:r>
    </w:p>
    <w:p w14:paraId="0EBCFFD9" w14:textId="77777777" w:rsidR="00AD660C" w:rsidRPr="00677EC7" w:rsidRDefault="00AD660C" w:rsidP="00AD660C">
      <w:pPr>
        <w:rPr>
          <w:rFonts w:asciiTheme="majorHAnsi" w:hAnsiTheme="majorHAnsi" w:cs="Calibri"/>
          <w:b/>
          <w:bCs/>
          <w:color w:val="365F91"/>
          <w:sz w:val="28"/>
          <w:szCs w:val="28"/>
        </w:rPr>
      </w:pPr>
    </w:p>
    <w:p w14:paraId="03AFD2C5" w14:textId="77777777" w:rsidR="00AD660C" w:rsidRPr="00EF6C8F" w:rsidRDefault="00AD660C" w:rsidP="00AD660C">
      <w:pPr>
        <w:pStyle w:val="Heading2"/>
        <w:rPr>
          <w:color w:val="auto"/>
          <w:sz w:val="24"/>
          <w:szCs w:val="24"/>
        </w:rPr>
      </w:pPr>
      <w:bookmarkStart w:id="9" w:name="_Toc441762840"/>
      <w:bookmarkStart w:id="10" w:name="_Toc441845896"/>
      <w:bookmarkStart w:id="11" w:name="_Toc471996034"/>
      <w:r w:rsidRPr="00EF6C8F">
        <w:rPr>
          <w:color w:val="auto"/>
          <w:sz w:val="24"/>
          <w:szCs w:val="24"/>
        </w:rPr>
        <w:t>3. Additional telephone assessment procedures</w:t>
      </w:r>
      <w:bookmarkEnd w:id="9"/>
      <w:bookmarkEnd w:id="10"/>
      <w:bookmarkEnd w:id="11"/>
    </w:p>
    <w:p w14:paraId="0B35861E" w14:textId="7895502C" w:rsidR="00AD660C" w:rsidRPr="00677EC7" w:rsidRDefault="00AD660C" w:rsidP="00AD660C">
      <w:pPr>
        <w:rPr>
          <w:rFonts w:asciiTheme="majorHAnsi" w:hAnsiTheme="majorHAnsi" w:cs="Calibri"/>
          <w:bCs/>
        </w:rPr>
      </w:pPr>
      <w:r w:rsidRPr="00677EC7">
        <w:rPr>
          <w:rFonts w:asciiTheme="majorHAnsi" w:hAnsiTheme="majorHAnsi" w:cs="Calibri"/>
          <w:bCs/>
        </w:rPr>
        <w:t>For telephone assessments</w:t>
      </w:r>
      <w:r>
        <w:rPr>
          <w:rFonts w:asciiTheme="majorHAnsi" w:hAnsiTheme="majorHAnsi" w:cs="Calibri"/>
          <w:bCs/>
        </w:rPr>
        <w:t xml:space="preserve">, </w:t>
      </w:r>
      <w:r w:rsidRPr="00677EC7">
        <w:rPr>
          <w:rFonts w:asciiTheme="majorHAnsi" w:hAnsiTheme="majorHAnsi" w:cs="Calibri"/>
          <w:bCs/>
        </w:rPr>
        <w:t>study staff will need to have some additional information available to them:</w:t>
      </w:r>
    </w:p>
    <w:p w14:paraId="1F66E95E" w14:textId="722AF553" w:rsidR="00AD660C" w:rsidRPr="00677EC7" w:rsidRDefault="00AD660C" w:rsidP="00AD660C">
      <w:pPr>
        <w:numPr>
          <w:ilvl w:val="0"/>
          <w:numId w:val="4"/>
        </w:numPr>
        <w:contextualSpacing/>
        <w:rPr>
          <w:rFonts w:asciiTheme="majorHAnsi" w:hAnsiTheme="majorHAnsi" w:cs="Calibri"/>
          <w:bCs/>
        </w:rPr>
      </w:pPr>
      <w:r w:rsidRPr="00677EC7">
        <w:rPr>
          <w:rFonts w:asciiTheme="majorHAnsi" w:hAnsiTheme="majorHAnsi" w:cs="Calibri"/>
          <w:bCs/>
        </w:rPr>
        <w:t xml:space="preserve">Study staff should always have an additional phone available in case they need to make a call to a supervisor or clinician on call for a clinical consultation during the phone assessment. You should never </w:t>
      </w:r>
      <w:r>
        <w:rPr>
          <w:rFonts w:asciiTheme="majorHAnsi" w:hAnsiTheme="majorHAnsi" w:cs="Calibri"/>
          <w:bCs/>
        </w:rPr>
        <w:t xml:space="preserve">place on hold or </w:t>
      </w:r>
      <w:r w:rsidRPr="00677EC7">
        <w:rPr>
          <w:rFonts w:asciiTheme="majorHAnsi" w:hAnsiTheme="majorHAnsi" w:cs="Calibri"/>
          <w:bCs/>
        </w:rPr>
        <w:t xml:space="preserve">hang up on a high-risk participant to call a supervisor. </w:t>
      </w:r>
    </w:p>
    <w:p w14:paraId="4A138507" w14:textId="77777777" w:rsidR="00AD660C" w:rsidRDefault="00AD660C" w:rsidP="00AD660C">
      <w:pPr>
        <w:numPr>
          <w:ilvl w:val="0"/>
          <w:numId w:val="4"/>
        </w:numPr>
        <w:contextualSpacing/>
        <w:rPr>
          <w:rFonts w:asciiTheme="majorHAnsi" w:hAnsiTheme="majorHAnsi" w:cs="Calibri"/>
          <w:bCs/>
        </w:rPr>
      </w:pPr>
      <w:r>
        <w:rPr>
          <w:rFonts w:asciiTheme="majorHAnsi" w:hAnsiTheme="majorHAnsi" w:cs="Calibri"/>
          <w:bCs/>
        </w:rPr>
        <w:t>If conducting an assessment by phone,</w:t>
      </w:r>
      <w:r w:rsidRPr="00677EC7">
        <w:rPr>
          <w:rFonts w:asciiTheme="majorHAnsi" w:hAnsiTheme="majorHAnsi" w:cs="Calibri"/>
          <w:bCs/>
        </w:rPr>
        <w:t xml:space="preserve"> the participant’s current location should be confirmed </w:t>
      </w:r>
      <w:r>
        <w:rPr>
          <w:rFonts w:asciiTheme="majorHAnsi" w:hAnsiTheme="majorHAnsi" w:cs="Calibri"/>
          <w:bCs/>
        </w:rPr>
        <w:t xml:space="preserve">at the start of the call, </w:t>
      </w:r>
      <w:r w:rsidRPr="00677EC7">
        <w:rPr>
          <w:rFonts w:asciiTheme="majorHAnsi" w:hAnsiTheme="majorHAnsi" w:cs="Calibri"/>
          <w:bCs/>
        </w:rPr>
        <w:t xml:space="preserve">in case any rescue help needs to be sent to them. Study staff should follow the prompts listed on the telephone assessment to collect the address and phone number where the participant can currently be reached. </w:t>
      </w:r>
    </w:p>
    <w:p w14:paraId="47C8CEC2" w14:textId="7FD8D13E" w:rsidR="009C0E68" w:rsidRPr="00AD660C" w:rsidRDefault="00AD660C" w:rsidP="00AD660C">
      <w:pPr>
        <w:numPr>
          <w:ilvl w:val="0"/>
          <w:numId w:val="4"/>
        </w:numPr>
        <w:contextualSpacing/>
      </w:pPr>
      <w:r w:rsidRPr="00AD660C">
        <w:rPr>
          <w:rFonts w:asciiTheme="majorHAnsi" w:hAnsiTheme="majorHAnsi" w:cs="Calibri"/>
          <w:bCs/>
        </w:rPr>
        <w:t>Study staff should be aware of how to make 3 way calls on whatever type of phone they are using to conduct the assessment (</w:t>
      </w:r>
      <w:proofErr w:type="gramStart"/>
      <w:r w:rsidRPr="00AD660C">
        <w:rPr>
          <w:rFonts w:asciiTheme="majorHAnsi" w:hAnsiTheme="majorHAnsi" w:cs="Calibri"/>
          <w:bCs/>
        </w:rPr>
        <w:t>i.e.</w:t>
      </w:r>
      <w:proofErr w:type="gramEnd"/>
      <w:r w:rsidRPr="00AD660C">
        <w:rPr>
          <w:rFonts w:asciiTheme="majorHAnsi" w:hAnsiTheme="majorHAnsi" w:cs="Calibri"/>
          <w:bCs/>
        </w:rPr>
        <w:t xml:space="preserve"> office phone, cell phone, etc.) in case an outside contact is needed as part of the risk assessment (e.g. calling the participant’s clinician or psychiatrist on call, connecting the participant to the crisis hotline).  See warm hand off telephone directions</w:t>
      </w:r>
      <w:r>
        <w:rPr>
          <w:rFonts w:asciiTheme="majorHAnsi" w:hAnsiTheme="majorHAnsi" w:cs="Calibri"/>
          <w:bCs/>
        </w:rPr>
        <w:t xml:space="preserve"> below.</w:t>
      </w:r>
    </w:p>
    <w:p w14:paraId="3BE03986" w14:textId="240BA937" w:rsidR="00AD660C" w:rsidRDefault="00AD660C" w:rsidP="00AD660C">
      <w:pPr>
        <w:contextualSpacing/>
        <w:rPr>
          <w:rFonts w:asciiTheme="majorHAnsi" w:hAnsiTheme="majorHAnsi" w:cs="Calibri"/>
          <w:bCs/>
        </w:rPr>
      </w:pPr>
    </w:p>
    <w:p w14:paraId="41F867E5" w14:textId="29D2BD89" w:rsidR="00AD660C" w:rsidRDefault="00AD660C" w:rsidP="00AD660C">
      <w:pPr>
        <w:pStyle w:val="Heading2"/>
        <w:rPr>
          <w:color w:val="000000" w:themeColor="text1"/>
          <w:spacing w:val="3"/>
          <w:sz w:val="24"/>
          <w:szCs w:val="24"/>
        </w:rPr>
      </w:pPr>
      <w:bookmarkStart w:id="12" w:name="_Toc443045114"/>
      <w:r w:rsidRPr="00EF6C8F">
        <w:rPr>
          <w:rFonts w:eastAsia="Times New Roman" w:cs="Calibri"/>
          <w:b w:val="0"/>
          <w:color w:val="000000" w:themeColor="text1"/>
          <w:sz w:val="24"/>
          <w:szCs w:val="24"/>
        </w:rPr>
        <w:t xml:space="preserve">6. </w:t>
      </w:r>
      <w:r w:rsidRPr="00EF6C8F">
        <w:rPr>
          <w:color w:val="000000" w:themeColor="text1"/>
          <w:spacing w:val="3"/>
          <w:sz w:val="24"/>
          <w:szCs w:val="24"/>
        </w:rPr>
        <w:t xml:space="preserve">VA National Suicide Prevention Hotline </w:t>
      </w:r>
      <w:r w:rsidRPr="00EF6C8F">
        <w:rPr>
          <w:color w:val="000000" w:themeColor="text1"/>
          <w:sz w:val="24"/>
          <w:szCs w:val="24"/>
        </w:rPr>
        <w:t xml:space="preserve">and </w:t>
      </w:r>
      <w:r w:rsidRPr="00EF6C8F">
        <w:rPr>
          <w:color w:val="000000" w:themeColor="text1"/>
          <w:spacing w:val="3"/>
          <w:sz w:val="24"/>
          <w:szCs w:val="24"/>
        </w:rPr>
        <w:t>VA Office of Research &amp; Development</w:t>
      </w:r>
      <w:bookmarkEnd w:id="12"/>
    </w:p>
    <w:p w14:paraId="14BDEE24" w14:textId="77777777" w:rsidR="00EF6C8F" w:rsidRPr="00EF6C8F" w:rsidRDefault="00EF6C8F" w:rsidP="00EF6C8F"/>
    <w:p w14:paraId="71B69953" w14:textId="77777777" w:rsidR="00AD660C" w:rsidRPr="00EF6C8F" w:rsidRDefault="00AD660C" w:rsidP="00AD660C">
      <w:pPr>
        <w:pStyle w:val="Heading3"/>
        <w:jc w:val="center"/>
        <w:rPr>
          <w:color w:val="000000" w:themeColor="text1"/>
          <w:u w:val="single"/>
        </w:rPr>
      </w:pPr>
      <w:bookmarkStart w:id="13" w:name="_Toc443045115"/>
      <w:r w:rsidRPr="00EF6C8F">
        <w:rPr>
          <w:color w:val="000000" w:themeColor="text1"/>
          <w:u w:val="single"/>
        </w:rPr>
        <w:t>Warm Transfer Telephone Instructions</w:t>
      </w:r>
      <w:bookmarkEnd w:id="13"/>
    </w:p>
    <w:p w14:paraId="0524FCE4" w14:textId="77777777" w:rsidR="00AD660C" w:rsidRPr="00127AD5" w:rsidRDefault="00AD660C" w:rsidP="00AD660C"/>
    <w:p w14:paraId="7706747E" w14:textId="77777777" w:rsidR="00AD660C" w:rsidRPr="00177156" w:rsidRDefault="00AD660C" w:rsidP="00AD660C">
      <w:pPr>
        <w:tabs>
          <w:tab w:val="left" w:pos="1260"/>
        </w:tabs>
        <w:rPr>
          <w:rFonts w:asciiTheme="majorHAnsi" w:hAnsiTheme="majorHAnsi"/>
        </w:rPr>
      </w:pPr>
      <w:r w:rsidRPr="00177156">
        <w:rPr>
          <w:rFonts w:asciiTheme="majorHAnsi" w:hAnsiTheme="majorHAnsi"/>
          <w:b/>
        </w:rPr>
        <w:t>If someone calls in crisis, or crisis status becomes evident during a call…</w:t>
      </w:r>
    </w:p>
    <w:p w14:paraId="4DAFF26B" w14:textId="77777777" w:rsidR="00AD660C" w:rsidRPr="00177156" w:rsidRDefault="00AD660C" w:rsidP="00AD660C">
      <w:pPr>
        <w:tabs>
          <w:tab w:val="left" w:pos="1260"/>
        </w:tabs>
        <w:ind w:left="720"/>
        <w:contextualSpacing/>
        <w:rPr>
          <w:rFonts w:asciiTheme="majorHAnsi" w:eastAsia="Calibri" w:hAnsiTheme="majorHAnsi"/>
        </w:rPr>
      </w:pPr>
      <w:r w:rsidRPr="00177156">
        <w:rPr>
          <w:rFonts w:asciiTheme="majorHAnsi" w:eastAsia="Calibri" w:hAnsiTheme="majorHAnsi"/>
        </w:rPr>
        <w:t xml:space="preserve">OBTAIN INFORMATION- Get the patient’s </w:t>
      </w:r>
    </w:p>
    <w:p w14:paraId="71F3DB65" w14:textId="77777777" w:rsidR="00AD660C" w:rsidRPr="00177156" w:rsidRDefault="00AD660C" w:rsidP="00AD660C">
      <w:pPr>
        <w:numPr>
          <w:ilvl w:val="1"/>
          <w:numId w:val="8"/>
        </w:numPr>
        <w:tabs>
          <w:tab w:val="left" w:pos="1260"/>
        </w:tabs>
        <w:spacing w:after="240"/>
        <w:ind w:left="1980" w:hanging="720"/>
        <w:contextualSpacing/>
        <w:rPr>
          <w:rFonts w:asciiTheme="majorHAnsi" w:eastAsia="Calibri" w:hAnsiTheme="majorHAnsi"/>
        </w:rPr>
      </w:pPr>
      <w:r w:rsidRPr="00177156">
        <w:rPr>
          <w:rFonts w:asciiTheme="majorHAnsi" w:eastAsia="Calibri" w:hAnsiTheme="majorHAnsi"/>
        </w:rPr>
        <w:t>Name</w:t>
      </w:r>
    </w:p>
    <w:p w14:paraId="33349A71" w14:textId="77777777" w:rsidR="00AD660C" w:rsidRPr="00177156" w:rsidRDefault="00AD660C" w:rsidP="00AD660C">
      <w:pPr>
        <w:numPr>
          <w:ilvl w:val="1"/>
          <w:numId w:val="8"/>
        </w:numPr>
        <w:tabs>
          <w:tab w:val="left" w:pos="1260"/>
        </w:tabs>
        <w:spacing w:after="240"/>
        <w:ind w:left="1980" w:hanging="720"/>
        <w:contextualSpacing/>
        <w:rPr>
          <w:rFonts w:asciiTheme="majorHAnsi" w:eastAsia="Calibri" w:hAnsiTheme="majorHAnsi"/>
        </w:rPr>
      </w:pPr>
      <w:r w:rsidRPr="00177156">
        <w:rPr>
          <w:rFonts w:asciiTheme="majorHAnsi" w:eastAsia="Calibri" w:hAnsiTheme="majorHAnsi"/>
        </w:rPr>
        <w:t>Callback number</w:t>
      </w:r>
    </w:p>
    <w:p w14:paraId="0415B87F" w14:textId="77777777" w:rsidR="00AD660C" w:rsidRPr="00177156" w:rsidRDefault="00AD660C" w:rsidP="00AD660C">
      <w:pPr>
        <w:numPr>
          <w:ilvl w:val="1"/>
          <w:numId w:val="8"/>
        </w:numPr>
        <w:tabs>
          <w:tab w:val="left" w:pos="1260"/>
        </w:tabs>
        <w:spacing w:after="240"/>
        <w:ind w:left="1980" w:hanging="720"/>
        <w:contextualSpacing/>
        <w:rPr>
          <w:rFonts w:asciiTheme="majorHAnsi" w:eastAsia="Calibri" w:hAnsiTheme="majorHAnsi"/>
        </w:rPr>
      </w:pPr>
      <w:r w:rsidRPr="00177156">
        <w:rPr>
          <w:rFonts w:asciiTheme="majorHAnsi" w:eastAsia="Calibri" w:hAnsiTheme="majorHAnsi"/>
        </w:rPr>
        <w:t>Location/Address</w:t>
      </w:r>
    </w:p>
    <w:p w14:paraId="505392A3" w14:textId="77777777" w:rsidR="00AD660C" w:rsidRPr="00177156" w:rsidRDefault="00AD660C" w:rsidP="00AD660C">
      <w:pPr>
        <w:numPr>
          <w:ilvl w:val="1"/>
          <w:numId w:val="8"/>
        </w:numPr>
        <w:tabs>
          <w:tab w:val="left" w:pos="1260"/>
        </w:tabs>
        <w:spacing w:after="240"/>
        <w:ind w:left="1980" w:hanging="720"/>
        <w:contextualSpacing/>
        <w:rPr>
          <w:rFonts w:asciiTheme="majorHAnsi" w:eastAsia="Calibri" w:hAnsiTheme="majorHAnsi"/>
        </w:rPr>
      </w:pPr>
      <w:r w:rsidRPr="00177156">
        <w:rPr>
          <w:rFonts w:asciiTheme="majorHAnsi" w:eastAsia="Calibri" w:hAnsiTheme="majorHAnsi"/>
        </w:rPr>
        <w:t>Social status- Are they alone or is someone with them?</w:t>
      </w:r>
    </w:p>
    <w:p w14:paraId="312D6164" w14:textId="77777777" w:rsidR="00AD660C" w:rsidRPr="00177156" w:rsidRDefault="00AD660C" w:rsidP="00AD660C">
      <w:pPr>
        <w:numPr>
          <w:ilvl w:val="1"/>
          <w:numId w:val="8"/>
        </w:numPr>
        <w:tabs>
          <w:tab w:val="left" w:pos="1260"/>
        </w:tabs>
        <w:spacing w:after="240"/>
        <w:ind w:left="1980" w:hanging="720"/>
        <w:contextualSpacing/>
        <w:rPr>
          <w:rFonts w:asciiTheme="majorHAnsi" w:eastAsia="Calibri" w:hAnsiTheme="majorHAnsi"/>
        </w:rPr>
      </w:pPr>
      <w:r w:rsidRPr="00177156">
        <w:rPr>
          <w:rFonts w:asciiTheme="majorHAnsi" w:eastAsia="Calibri" w:hAnsiTheme="majorHAnsi"/>
        </w:rPr>
        <w:t>Last 4 digits of SSN</w:t>
      </w:r>
    </w:p>
    <w:p w14:paraId="34FDFB91" w14:textId="77777777" w:rsidR="00AD660C" w:rsidRPr="00177156" w:rsidRDefault="00AD660C" w:rsidP="00AD660C">
      <w:pPr>
        <w:numPr>
          <w:ilvl w:val="0"/>
          <w:numId w:val="8"/>
        </w:numPr>
        <w:tabs>
          <w:tab w:val="left" w:pos="1260"/>
        </w:tabs>
        <w:spacing w:after="240"/>
        <w:contextualSpacing/>
        <w:rPr>
          <w:rFonts w:asciiTheme="majorHAnsi" w:eastAsia="Calibri" w:hAnsiTheme="majorHAnsi"/>
        </w:rPr>
      </w:pPr>
      <w:r w:rsidRPr="00177156">
        <w:rPr>
          <w:rFonts w:asciiTheme="majorHAnsi" w:eastAsia="Calibri" w:hAnsiTheme="majorHAnsi"/>
        </w:rPr>
        <w:t xml:space="preserve">WARM TRANSFER IF NEEDED – If appropriate, do a warm transfer to the National VA Crisis Line using the instructions in this document.  </w:t>
      </w:r>
    </w:p>
    <w:p w14:paraId="0EA8B309" w14:textId="77777777" w:rsidR="00AD660C" w:rsidRPr="00177156" w:rsidRDefault="00AD660C" w:rsidP="00AD660C">
      <w:pPr>
        <w:tabs>
          <w:tab w:val="left" w:pos="1260"/>
        </w:tabs>
        <w:spacing w:after="240"/>
        <w:ind w:left="1260"/>
        <w:contextualSpacing/>
        <w:rPr>
          <w:rFonts w:asciiTheme="majorHAnsi" w:eastAsia="Calibri" w:hAnsiTheme="majorHAnsi"/>
        </w:rPr>
      </w:pPr>
      <w:r w:rsidRPr="00177156">
        <w:rPr>
          <w:rFonts w:asciiTheme="majorHAnsi" w:eastAsia="Calibri" w:hAnsiTheme="majorHAnsi"/>
          <w:color w:val="FF0000"/>
        </w:rPr>
        <w:t>IF PATIENT IS IMMINENTLY SUICIDAL</w:t>
      </w:r>
      <w:r w:rsidRPr="00177156">
        <w:rPr>
          <w:rFonts w:asciiTheme="majorHAnsi" w:eastAsia="Calibri" w:hAnsiTheme="majorHAnsi"/>
          <w:color w:val="000000" w:themeColor="text1"/>
        </w:rPr>
        <w:t>, have someone else call the crisis line with the patient’s contact information so that they can call the patient directly as a call waiting.  Avoid putting the patient on hold.</w:t>
      </w:r>
      <w:r w:rsidRPr="00177156">
        <w:rPr>
          <w:rFonts w:asciiTheme="majorHAnsi" w:eastAsia="Calibri" w:hAnsiTheme="majorHAnsi"/>
        </w:rPr>
        <w:t xml:space="preserve">  Then confirm that the crisis line indeed </w:t>
      </w:r>
      <w:r w:rsidRPr="00177156">
        <w:rPr>
          <w:rFonts w:asciiTheme="majorHAnsi" w:eastAsia="Calibri" w:hAnsiTheme="majorHAnsi"/>
        </w:rPr>
        <w:lastRenderedPageBreak/>
        <w:t>has a connection with the patient.  Alternatively, if there is a clinician nearby in the office, hand the patient over to the clinician directly.</w:t>
      </w:r>
    </w:p>
    <w:p w14:paraId="78E90D13" w14:textId="77777777" w:rsidR="00AD660C" w:rsidRPr="00177156" w:rsidRDefault="00AD660C" w:rsidP="00AD660C">
      <w:pPr>
        <w:numPr>
          <w:ilvl w:val="1"/>
          <w:numId w:val="8"/>
        </w:numPr>
        <w:tabs>
          <w:tab w:val="left" w:pos="1260"/>
        </w:tabs>
        <w:ind w:left="1710"/>
        <w:rPr>
          <w:rFonts w:asciiTheme="majorHAnsi" w:eastAsia="Calibri" w:hAnsiTheme="majorHAnsi"/>
        </w:rPr>
      </w:pPr>
      <w:r w:rsidRPr="00177156">
        <w:rPr>
          <w:rFonts w:asciiTheme="majorHAnsi" w:eastAsia="Calibri" w:hAnsiTheme="majorHAnsi"/>
        </w:rPr>
        <w:t>If warm transfer fails, or the patient otherwise becomes disconnected, attempt to call patient back.  If they cannot be reached, notify site coordinator.</w:t>
      </w:r>
    </w:p>
    <w:p w14:paraId="1FA78392" w14:textId="77777777" w:rsidR="00AD660C" w:rsidRPr="00177156" w:rsidRDefault="00AD660C" w:rsidP="00AD660C">
      <w:pPr>
        <w:numPr>
          <w:ilvl w:val="0"/>
          <w:numId w:val="8"/>
        </w:numPr>
        <w:tabs>
          <w:tab w:val="left" w:pos="1260"/>
        </w:tabs>
        <w:contextualSpacing/>
        <w:rPr>
          <w:rFonts w:asciiTheme="majorHAnsi" w:eastAsia="Calibri" w:hAnsiTheme="majorHAnsi" w:cstheme="minorHAnsi"/>
        </w:rPr>
      </w:pPr>
      <w:r w:rsidRPr="00177156">
        <w:rPr>
          <w:rFonts w:asciiTheme="majorHAnsi" w:eastAsia="Calibri" w:hAnsiTheme="majorHAnsi"/>
        </w:rPr>
        <w:t xml:space="preserve">RECORD/REPORT- </w:t>
      </w:r>
      <w:r w:rsidRPr="00177156">
        <w:rPr>
          <w:rFonts w:asciiTheme="majorHAnsi" w:eastAsia="Calibri" w:hAnsiTheme="majorHAnsi"/>
          <w:color w:val="000000" w:themeColor="text1"/>
        </w:rPr>
        <w:t>All crises are considered SAEs*. Record in the site’s SAE-AE log and notify the site coordinator (PI) and RA that SAE has occurred. Recommend that they update the patient’s PCP and Suicide Prevention Coordinator and put a note in CPRS.</w:t>
      </w:r>
    </w:p>
    <w:p w14:paraId="786F40A4" w14:textId="77777777" w:rsidR="00AD660C" w:rsidRPr="00177156" w:rsidRDefault="00AD660C" w:rsidP="00AD660C">
      <w:pPr>
        <w:tabs>
          <w:tab w:val="left" w:pos="1260"/>
        </w:tabs>
        <w:ind w:left="720"/>
        <w:contextualSpacing/>
        <w:rPr>
          <w:rFonts w:asciiTheme="majorHAnsi" w:eastAsia="Calibri" w:hAnsiTheme="majorHAnsi" w:cstheme="minorHAnsi"/>
        </w:rPr>
      </w:pPr>
      <w:r w:rsidRPr="00177156">
        <w:rPr>
          <w:rFonts w:asciiTheme="majorHAnsi" w:eastAsia="Calibri" w:hAnsiTheme="majorHAnsi"/>
        </w:rPr>
        <w:t>If patient is not in crisis, but clinician input is needed, call or text Mark Ilgen (</w:t>
      </w:r>
      <w:r w:rsidRPr="00177156">
        <w:rPr>
          <w:rFonts w:asciiTheme="majorHAnsi" w:eastAsia="Calibri" w:hAnsiTheme="majorHAnsi" w:cstheme="minorHAnsi"/>
        </w:rPr>
        <w:t>734-845-3646 [office] or 734-680-5893 [cell])</w:t>
      </w:r>
      <w:r w:rsidRPr="00177156">
        <w:rPr>
          <w:rFonts w:asciiTheme="majorHAnsi" w:eastAsia="Calibri" w:hAnsiTheme="majorHAnsi"/>
        </w:rPr>
        <w:t xml:space="preserve"> or Paul Pfeiffer (</w:t>
      </w:r>
      <w:r w:rsidRPr="00177156">
        <w:rPr>
          <w:rFonts w:asciiTheme="majorHAnsi" w:eastAsia="Calibri" w:hAnsiTheme="majorHAnsi" w:cstheme="minorHAnsi"/>
        </w:rPr>
        <w:t>734-222-7447 [office] or 734-223-0618 [cell])</w:t>
      </w:r>
    </w:p>
    <w:p w14:paraId="5F0FD427" w14:textId="77777777" w:rsidR="00AD660C" w:rsidRPr="00177156" w:rsidRDefault="00AD660C" w:rsidP="00AD660C">
      <w:pPr>
        <w:pStyle w:val="Heading4"/>
      </w:pPr>
      <w:r w:rsidRPr="00177156">
        <w:t xml:space="preserve">Warm Transfer to a Crisis Line – </w:t>
      </w:r>
      <w:r w:rsidRPr="00177156">
        <w:rPr>
          <w:color w:val="FF0000"/>
        </w:rPr>
        <w:t>DESK PHONE</w:t>
      </w:r>
    </w:p>
    <w:p w14:paraId="7D4AD0AE" w14:textId="77777777" w:rsidR="00AD660C" w:rsidRPr="00177156" w:rsidRDefault="00AD660C" w:rsidP="00AD660C">
      <w:pPr>
        <w:numPr>
          <w:ilvl w:val="0"/>
          <w:numId w:val="7"/>
        </w:numPr>
        <w:tabs>
          <w:tab w:val="left" w:pos="1260"/>
        </w:tabs>
        <w:spacing w:after="240"/>
        <w:ind w:left="1440" w:hanging="720"/>
        <w:contextualSpacing/>
        <w:rPr>
          <w:rFonts w:asciiTheme="majorHAnsi" w:eastAsia="Calibri" w:hAnsiTheme="majorHAnsi"/>
        </w:rPr>
      </w:pPr>
      <w:r w:rsidRPr="00177156">
        <w:rPr>
          <w:rFonts w:asciiTheme="majorHAnsi" w:eastAsia="Calibri" w:hAnsiTheme="majorHAnsi"/>
        </w:rPr>
        <w:t>Be empathetic with the patient, use reflective listening.  Validate their experience:</w:t>
      </w:r>
    </w:p>
    <w:p w14:paraId="3A348E5C" w14:textId="77777777" w:rsidR="00AD660C" w:rsidRPr="00177156" w:rsidRDefault="00AD660C" w:rsidP="00AD660C">
      <w:pPr>
        <w:numPr>
          <w:ilvl w:val="1"/>
          <w:numId w:val="7"/>
        </w:numPr>
        <w:tabs>
          <w:tab w:val="left" w:pos="1260"/>
        </w:tabs>
        <w:rPr>
          <w:rFonts w:asciiTheme="majorHAnsi" w:eastAsia="Calibri" w:hAnsiTheme="majorHAnsi"/>
        </w:rPr>
      </w:pPr>
      <w:r w:rsidRPr="00177156">
        <w:rPr>
          <w:rFonts w:asciiTheme="majorHAnsi" w:eastAsia="Calibri" w:hAnsiTheme="majorHAnsi"/>
        </w:rPr>
        <w:t xml:space="preserve">“It sounds very hard, and like you’re feeling pretty hopeless right now.”  </w:t>
      </w:r>
    </w:p>
    <w:p w14:paraId="0D462FAC" w14:textId="77777777" w:rsidR="00AD660C" w:rsidRPr="00177156" w:rsidRDefault="00AD660C" w:rsidP="00AD660C">
      <w:pPr>
        <w:numPr>
          <w:ilvl w:val="1"/>
          <w:numId w:val="7"/>
        </w:numPr>
        <w:tabs>
          <w:tab w:val="left" w:pos="1260"/>
        </w:tabs>
        <w:rPr>
          <w:rFonts w:asciiTheme="majorHAnsi" w:eastAsia="Calibri" w:hAnsiTheme="majorHAnsi"/>
        </w:rPr>
      </w:pPr>
      <w:r w:rsidRPr="00177156">
        <w:rPr>
          <w:rFonts w:asciiTheme="majorHAnsi" w:eastAsia="Calibri" w:hAnsiTheme="majorHAnsi"/>
        </w:rPr>
        <w:t xml:space="preserve">“We have individuals trained to help veterans experiencing these types of thoughts and feelings who are standing by and can speak with you over the phone. I’d like to connect you with them, would that be alright?” </w:t>
      </w:r>
    </w:p>
    <w:p w14:paraId="589FA190" w14:textId="77777777" w:rsidR="00AD660C" w:rsidRPr="00177156" w:rsidRDefault="00AD660C" w:rsidP="00AD660C">
      <w:pPr>
        <w:numPr>
          <w:ilvl w:val="0"/>
          <w:numId w:val="7"/>
        </w:numPr>
        <w:tabs>
          <w:tab w:val="left" w:pos="1260"/>
        </w:tabs>
        <w:ind w:left="1440" w:hanging="720"/>
        <w:contextualSpacing/>
        <w:rPr>
          <w:rFonts w:asciiTheme="majorHAnsi" w:eastAsia="Calibri" w:hAnsiTheme="majorHAnsi"/>
        </w:rPr>
      </w:pPr>
      <w:r w:rsidRPr="00177156">
        <w:rPr>
          <w:rFonts w:asciiTheme="majorHAnsi" w:eastAsia="Calibri" w:hAnsiTheme="majorHAnsi"/>
        </w:rPr>
        <w:t>Get the patient’s:</w:t>
      </w:r>
    </w:p>
    <w:p w14:paraId="7F060779" w14:textId="77777777" w:rsidR="00AD660C" w:rsidRPr="00177156" w:rsidRDefault="00AD660C" w:rsidP="00AD660C">
      <w:pPr>
        <w:numPr>
          <w:ilvl w:val="1"/>
          <w:numId w:val="7"/>
        </w:numPr>
        <w:tabs>
          <w:tab w:val="left" w:pos="1260"/>
        </w:tabs>
        <w:spacing w:after="240"/>
        <w:contextualSpacing/>
        <w:rPr>
          <w:rFonts w:asciiTheme="majorHAnsi" w:eastAsia="Calibri" w:hAnsiTheme="majorHAnsi"/>
        </w:rPr>
      </w:pPr>
      <w:r w:rsidRPr="00177156">
        <w:rPr>
          <w:rFonts w:asciiTheme="majorHAnsi" w:eastAsia="Calibri" w:hAnsiTheme="majorHAnsi"/>
        </w:rPr>
        <w:t xml:space="preserve">Name </w:t>
      </w:r>
    </w:p>
    <w:p w14:paraId="255997F5" w14:textId="77777777" w:rsidR="00AD660C" w:rsidRPr="00177156" w:rsidRDefault="00AD660C" w:rsidP="00AD660C">
      <w:pPr>
        <w:numPr>
          <w:ilvl w:val="1"/>
          <w:numId w:val="7"/>
        </w:numPr>
        <w:tabs>
          <w:tab w:val="left" w:pos="1260"/>
        </w:tabs>
        <w:spacing w:after="240"/>
        <w:contextualSpacing/>
        <w:rPr>
          <w:rFonts w:asciiTheme="majorHAnsi" w:eastAsia="Calibri" w:hAnsiTheme="majorHAnsi"/>
        </w:rPr>
      </w:pPr>
      <w:r w:rsidRPr="00177156">
        <w:rPr>
          <w:rFonts w:asciiTheme="majorHAnsi" w:eastAsia="Calibri" w:hAnsiTheme="majorHAnsi"/>
        </w:rPr>
        <w:t>Phone number</w:t>
      </w:r>
    </w:p>
    <w:p w14:paraId="7927542A" w14:textId="77777777" w:rsidR="00AD660C" w:rsidRPr="00177156" w:rsidRDefault="00AD660C" w:rsidP="00AD660C">
      <w:pPr>
        <w:numPr>
          <w:ilvl w:val="1"/>
          <w:numId w:val="7"/>
        </w:numPr>
        <w:tabs>
          <w:tab w:val="left" w:pos="1260"/>
        </w:tabs>
        <w:spacing w:after="240"/>
        <w:contextualSpacing/>
        <w:rPr>
          <w:rFonts w:asciiTheme="majorHAnsi" w:eastAsia="Calibri" w:hAnsiTheme="majorHAnsi"/>
        </w:rPr>
      </w:pPr>
      <w:r w:rsidRPr="00177156">
        <w:rPr>
          <w:rFonts w:asciiTheme="majorHAnsi" w:eastAsia="Calibri" w:hAnsiTheme="majorHAnsi"/>
        </w:rPr>
        <w:t>Location/Address – Are they alone or with someone?</w:t>
      </w:r>
    </w:p>
    <w:p w14:paraId="74D4B801" w14:textId="77777777" w:rsidR="00AD660C" w:rsidRPr="00177156" w:rsidRDefault="00AD660C" w:rsidP="00AD660C">
      <w:pPr>
        <w:numPr>
          <w:ilvl w:val="1"/>
          <w:numId w:val="7"/>
        </w:numPr>
        <w:tabs>
          <w:tab w:val="left" w:pos="1260"/>
        </w:tabs>
        <w:spacing w:after="240"/>
        <w:contextualSpacing/>
        <w:rPr>
          <w:rFonts w:asciiTheme="majorHAnsi" w:eastAsia="Calibri" w:hAnsiTheme="majorHAnsi"/>
        </w:rPr>
      </w:pPr>
      <w:r w:rsidRPr="00177156">
        <w:rPr>
          <w:rFonts w:asciiTheme="majorHAnsi" w:eastAsia="Calibri" w:hAnsiTheme="majorHAnsi"/>
        </w:rPr>
        <w:t>Last 4 digits of SSN</w:t>
      </w:r>
    </w:p>
    <w:p w14:paraId="1FA3FC2C" w14:textId="77777777" w:rsidR="00AD660C" w:rsidRPr="00177156" w:rsidRDefault="00AD660C" w:rsidP="00AD660C">
      <w:pPr>
        <w:numPr>
          <w:ilvl w:val="0"/>
          <w:numId w:val="7"/>
        </w:numPr>
        <w:tabs>
          <w:tab w:val="left" w:pos="1260"/>
        </w:tabs>
        <w:spacing w:after="240"/>
        <w:ind w:left="1440" w:hanging="720"/>
        <w:contextualSpacing/>
        <w:rPr>
          <w:rFonts w:asciiTheme="majorHAnsi" w:eastAsia="Calibri" w:hAnsiTheme="majorHAnsi"/>
        </w:rPr>
      </w:pPr>
      <w:r w:rsidRPr="00177156">
        <w:rPr>
          <w:rFonts w:asciiTheme="majorHAnsi" w:eastAsia="Calibri" w:hAnsiTheme="majorHAnsi"/>
        </w:rPr>
        <w:t xml:space="preserve">Tell patient to stay on the line, they will hear music.  If you get </w:t>
      </w:r>
      <w:proofErr w:type="gramStart"/>
      <w:r w:rsidRPr="00177156">
        <w:rPr>
          <w:rFonts w:asciiTheme="majorHAnsi" w:eastAsia="Calibri" w:hAnsiTheme="majorHAnsi"/>
        </w:rPr>
        <w:t>disconnected</w:t>
      </w:r>
      <w:proofErr w:type="gramEnd"/>
      <w:r w:rsidRPr="00177156">
        <w:rPr>
          <w:rFonts w:asciiTheme="majorHAnsi" w:eastAsia="Calibri" w:hAnsiTheme="majorHAnsi"/>
        </w:rPr>
        <w:t xml:space="preserve"> you will call them back.  With call in progress, press </w:t>
      </w:r>
      <w:r w:rsidRPr="00AE574E">
        <w:rPr>
          <w:rFonts w:asciiTheme="majorHAnsi" w:eastAsia="Calibri" w:hAnsiTheme="majorHAnsi"/>
          <w:highlight w:val="yellow"/>
        </w:rPr>
        <w:t>TRANSFER</w:t>
      </w:r>
      <w:r w:rsidRPr="00177156">
        <w:rPr>
          <w:rFonts w:asciiTheme="majorHAnsi" w:eastAsia="Calibri" w:hAnsiTheme="majorHAnsi"/>
        </w:rPr>
        <w:t>.</w:t>
      </w:r>
    </w:p>
    <w:p w14:paraId="710DD68F" w14:textId="77777777" w:rsidR="00AD660C" w:rsidRPr="00177156" w:rsidRDefault="00AD660C" w:rsidP="00AD660C">
      <w:pPr>
        <w:numPr>
          <w:ilvl w:val="0"/>
          <w:numId w:val="7"/>
        </w:numPr>
        <w:tabs>
          <w:tab w:val="left" w:pos="1260"/>
        </w:tabs>
        <w:spacing w:after="240"/>
        <w:ind w:left="1440" w:hanging="720"/>
        <w:contextualSpacing/>
        <w:rPr>
          <w:rFonts w:asciiTheme="majorHAnsi" w:eastAsia="Calibri" w:hAnsiTheme="majorHAnsi"/>
        </w:rPr>
      </w:pPr>
      <w:r w:rsidRPr="00177156">
        <w:rPr>
          <w:rFonts w:asciiTheme="majorHAnsi" w:eastAsia="Calibri" w:hAnsiTheme="majorHAnsi"/>
        </w:rPr>
        <w:t xml:space="preserve">Dial crisis line number, wait for them to answer.  </w:t>
      </w:r>
    </w:p>
    <w:p w14:paraId="3AED1D17" w14:textId="77777777" w:rsidR="00AD660C" w:rsidRDefault="00AD660C" w:rsidP="00AD660C">
      <w:pPr>
        <w:tabs>
          <w:tab w:val="left" w:pos="1260"/>
        </w:tabs>
        <w:spacing w:after="240"/>
        <w:ind w:left="1440"/>
        <w:rPr>
          <w:rFonts w:asciiTheme="majorHAnsi" w:eastAsia="Calibri" w:hAnsiTheme="majorHAnsi"/>
          <w:color w:val="FF0000"/>
        </w:rPr>
      </w:pPr>
      <w:r w:rsidRPr="00177156">
        <w:rPr>
          <w:rFonts w:asciiTheme="majorHAnsi" w:eastAsia="Calibri" w:hAnsiTheme="majorHAnsi"/>
          <w:b/>
          <w:color w:val="FF0000"/>
        </w:rPr>
        <w:t>NATIONAL VA CRISIS LINE:   9-1-800-273-8255</w:t>
      </w:r>
      <w:r w:rsidRPr="00177156">
        <w:rPr>
          <w:rFonts w:asciiTheme="majorHAnsi" w:eastAsia="Calibri" w:hAnsiTheme="majorHAnsi"/>
          <w:color w:val="FF0000"/>
        </w:rPr>
        <w:t xml:space="preserve"> </w:t>
      </w:r>
      <w:r w:rsidRPr="00177156">
        <w:rPr>
          <w:rFonts w:asciiTheme="majorHAnsi" w:eastAsia="Calibri" w:hAnsiTheme="majorHAnsi"/>
          <w:b/>
          <w:color w:val="FF0000"/>
        </w:rPr>
        <w:t>press</w:t>
      </w:r>
      <w:r w:rsidRPr="00177156">
        <w:rPr>
          <w:rFonts w:asciiTheme="majorHAnsi" w:eastAsia="Calibri" w:hAnsiTheme="majorHAnsi"/>
          <w:color w:val="FF0000"/>
        </w:rPr>
        <w:t xml:space="preserve"> </w:t>
      </w:r>
      <w:r w:rsidRPr="00177156">
        <w:rPr>
          <w:rFonts w:asciiTheme="majorHAnsi" w:eastAsia="Calibri" w:hAnsiTheme="majorHAnsi"/>
          <w:b/>
          <w:color w:val="FF0000"/>
        </w:rPr>
        <w:t>1</w:t>
      </w:r>
      <w:r w:rsidRPr="00177156">
        <w:rPr>
          <w:rFonts w:asciiTheme="majorHAnsi" w:eastAsia="Calibri" w:hAnsiTheme="majorHAnsi"/>
          <w:color w:val="FF0000"/>
        </w:rPr>
        <w:t xml:space="preserve"> </w:t>
      </w:r>
    </w:p>
    <w:p w14:paraId="3581DFFC" w14:textId="77777777" w:rsidR="00AD660C" w:rsidRPr="00177156" w:rsidRDefault="00AD660C" w:rsidP="00AD660C">
      <w:pPr>
        <w:tabs>
          <w:tab w:val="left" w:pos="1260"/>
        </w:tabs>
        <w:spacing w:after="240"/>
        <w:ind w:left="1440"/>
        <w:rPr>
          <w:rFonts w:asciiTheme="majorHAnsi" w:eastAsia="Calibri" w:hAnsiTheme="majorHAnsi"/>
          <w:color w:val="FF0000"/>
        </w:rPr>
      </w:pPr>
      <w:r w:rsidRPr="00177156">
        <w:rPr>
          <w:rFonts w:asciiTheme="majorHAnsi" w:eastAsia="Calibri" w:hAnsiTheme="majorHAnsi"/>
          <w:color w:val="000000" w:themeColor="text1"/>
        </w:rPr>
        <w:t xml:space="preserve">National Call Center </w:t>
      </w:r>
      <w:proofErr w:type="gramStart"/>
      <w:r w:rsidRPr="00177156">
        <w:rPr>
          <w:rFonts w:asciiTheme="majorHAnsi" w:eastAsia="Calibri" w:hAnsiTheme="majorHAnsi"/>
          <w:color w:val="000000" w:themeColor="text1"/>
        </w:rPr>
        <w:t>For</w:t>
      </w:r>
      <w:proofErr w:type="gramEnd"/>
      <w:r w:rsidRPr="00177156">
        <w:rPr>
          <w:rFonts w:asciiTheme="majorHAnsi" w:eastAsia="Calibri" w:hAnsiTheme="majorHAnsi"/>
          <w:color w:val="000000" w:themeColor="text1"/>
        </w:rPr>
        <w:t xml:space="preserve"> Homeless Veterans:  9-1-877-424-3838</w:t>
      </w:r>
    </w:p>
    <w:p w14:paraId="527A9E36" w14:textId="77777777" w:rsidR="00AD660C" w:rsidRPr="00177156" w:rsidRDefault="00AD660C" w:rsidP="00AD660C">
      <w:pPr>
        <w:numPr>
          <w:ilvl w:val="0"/>
          <w:numId w:val="7"/>
        </w:numPr>
        <w:tabs>
          <w:tab w:val="left" w:pos="1260"/>
        </w:tabs>
        <w:spacing w:after="240"/>
        <w:ind w:left="1440" w:hanging="720"/>
        <w:contextualSpacing/>
        <w:rPr>
          <w:rFonts w:asciiTheme="majorHAnsi" w:eastAsia="Calibri" w:hAnsiTheme="majorHAnsi"/>
        </w:rPr>
      </w:pPr>
      <w:r w:rsidRPr="00177156">
        <w:rPr>
          <w:rFonts w:asciiTheme="majorHAnsi" w:eastAsia="Calibri" w:hAnsiTheme="majorHAnsi"/>
        </w:rPr>
        <w:t>Introduce yourself.  Tell crisis line worker, “I’d like to bring you into a conversation with a Veteran who is struggling with _____. His/her name is _____, phone number is _______, and location is _______.  Last 4 digits of SSN are_____.”</w:t>
      </w:r>
    </w:p>
    <w:p w14:paraId="45146B63" w14:textId="77777777" w:rsidR="00AD660C" w:rsidRPr="00177156" w:rsidRDefault="00AD660C" w:rsidP="00AD660C">
      <w:pPr>
        <w:numPr>
          <w:ilvl w:val="0"/>
          <w:numId w:val="7"/>
        </w:numPr>
        <w:tabs>
          <w:tab w:val="left" w:pos="1260"/>
        </w:tabs>
        <w:spacing w:after="240"/>
        <w:ind w:left="1440" w:hanging="720"/>
        <w:contextualSpacing/>
        <w:rPr>
          <w:rFonts w:asciiTheme="majorHAnsi" w:eastAsia="Calibri" w:hAnsiTheme="majorHAnsi"/>
        </w:rPr>
      </w:pPr>
      <w:r w:rsidRPr="00177156">
        <w:rPr>
          <w:rFonts w:asciiTheme="majorHAnsi" w:eastAsia="Calibri" w:hAnsiTheme="majorHAnsi"/>
        </w:rPr>
        <w:t xml:space="preserve">Press </w:t>
      </w:r>
      <w:r w:rsidRPr="00AE574E">
        <w:rPr>
          <w:rFonts w:asciiTheme="majorHAnsi" w:eastAsia="Calibri" w:hAnsiTheme="majorHAnsi"/>
          <w:highlight w:val="yellow"/>
        </w:rPr>
        <w:t>CONF</w:t>
      </w:r>
      <w:r w:rsidRPr="00177156">
        <w:rPr>
          <w:rFonts w:asciiTheme="majorHAnsi" w:eastAsia="Calibri" w:hAnsiTheme="majorHAnsi"/>
        </w:rPr>
        <w:t>.  3-way conference is established.</w:t>
      </w:r>
    </w:p>
    <w:p w14:paraId="3B6892C7" w14:textId="77777777" w:rsidR="00AD660C" w:rsidRPr="00177156" w:rsidRDefault="00AD660C" w:rsidP="00AD660C">
      <w:pPr>
        <w:tabs>
          <w:tab w:val="left" w:pos="1260"/>
        </w:tabs>
        <w:ind w:left="1440"/>
        <w:rPr>
          <w:rFonts w:asciiTheme="majorHAnsi" w:eastAsia="Calibri" w:hAnsiTheme="majorHAnsi"/>
        </w:rPr>
      </w:pPr>
      <w:r w:rsidRPr="00177156">
        <w:rPr>
          <w:rFonts w:asciiTheme="majorHAnsi" w:eastAsia="Calibri" w:hAnsiTheme="majorHAnsi"/>
        </w:rPr>
        <w:t>-If you try to conference call and get the person’s voicemail, DO NOT HANG UP. Press *** Transfer to disconnect voicemail and retrieve patient. Be sure to push transfer right away after the ***.</w:t>
      </w:r>
    </w:p>
    <w:p w14:paraId="35D39FA8" w14:textId="77777777" w:rsidR="00AD660C" w:rsidRPr="00177156" w:rsidRDefault="00AD660C" w:rsidP="00AD660C">
      <w:pPr>
        <w:numPr>
          <w:ilvl w:val="0"/>
          <w:numId w:val="7"/>
        </w:numPr>
        <w:tabs>
          <w:tab w:val="left" w:pos="1260"/>
        </w:tabs>
        <w:ind w:left="1440" w:hanging="720"/>
        <w:contextualSpacing/>
        <w:rPr>
          <w:rFonts w:asciiTheme="majorHAnsi" w:eastAsia="Calibri" w:hAnsiTheme="majorHAnsi"/>
        </w:rPr>
      </w:pPr>
      <w:r w:rsidRPr="00177156">
        <w:rPr>
          <w:rFonts w:asciiTheme="majorHAnsi" w:eastAsia="Calibri" w:hAnsiTheme="majorHAnsi"/>
        </w:rPr>
        <w:t xml:space="preserve">Say, “(Patient), this is (Crisis Line Worker).  He/she will be able to help you with what’s going on.”  Then hang up.  Connection between the patient and crisis line worker will be maintained. </w:t>
      </w:r>
    </w:p>
    <w:p w14:paraId="12A0AED3" w14:textId="77777777" w:rsidR="00AD660C" w:rsidRPr="00177156" w:rsidRDefault="00AD660C" w:rsidP="00AD660C">
      <w:pPr>
        <w:pStyle w:val="Heading4"/>
      </w:pPr>
      <w:r w:rsidRPr="00177156">
        <w:t>Warm Transfer to a Crisis Line – POLYCOM PHONE, 1 EXTERNAL LINE, 1 VA EXTENSION</w:t>
      </w:r>
    </w:p>
    <w:p w14:paraId="395F905F" w14:textId="77777777" w:rsidR="00AD660C" w:rsidRPr="00177156" w:rsidRDefault="00AD660C" w:rsidP="00AD660C">
      <w:pPr>
        <w:numPr>
          <w:ilvl w:val="0"/>
          <w:numId w:val="6"/>
        </w:numPr>
        <w:tabs>
          <w:tab w:val="left" w:pos="1260"/>
        </w:tabs>
        <w:spacing w:after="240"/>
        <w:ind w:left="1440" w:hanging="720"/>
        <w:contextualSpacing/>
        <w:rPr>
          <w:rFonts w:asciiTheme="majorHAnsi" w:eastAsia="Calibri" w:hAnsiTheme="majorHAnsi"/>
        </w:rPr>
      </w:pPr>
      <w:r w:rsidRPr="00177156">
        <w:rPr>
          <w:rFonts w:asciiTheme="majorHAnsi" w:eastAsia="Calibri" w:hAnsiTheme="majorHAnsi"/>
        </w:rPr>
        <w:t xml:space="preserve">Be empathetic with the patient, use reflective listening.  Validate their experience: </w:t>
      </w:r>
    </w:p>
    <w:p w14:paraId="22325D70" w14:textId="77777777" w:rsidR="00AD660C" w:rsidRPr="00177156" w:rsidRDefault="00AD660C" w:rsidP="00AD660C">
      <w:pPr>
        <w:numPr>
          <w:ilvl w:val="1"/>
          <w:numId w:val="6"/>
        </w:numPr>
        <w:tabs>
          <w:tab w:val="left" w:pos="1440"/>
        </w:tabs>
        <w:rPr>
          <w:rFonts w:asciiTheme="majorHAnsi" w:eastAsia="Calibri" w:hAnsiTheme="majorHAnsi"/>
        </w:rPr>
      </w:pPr>
      <w:r w:rsidRPr="00177156">
        <w:rPr>
          <w:rFonts w:asciiTheme="majorHAnsi" w:eastAsia="Calibri" w:hAnsiTheme="majorHAnsi"/>
        </w:rPr>
        <w:t xml:space="preserve">“It sounds very hard, and like you’re feeling pretty hopeless right now.”  </w:t>
      </w:r>
    </w:p>
    <w:p w14:paraId="01374BC3" w14:textId="77777777" w:rsidR="00AD660C" w:rsidRPr="00177156" w:rsidRDefault="00AD660C" w:rsidP="00AD660C">
      <w:pPr>
        <w:numPr>
          <w:ilvl w:val="1"/>
          <w:numId w:val="6"/>
        </w:numPr>
        <w:tabs>
          <w:tab w:val="left" w:pos="1260"/>
        </w:tabs>
        <w:rPr>
          <w:rFonts w:asciiTheme="majorHAnsi" w:eastAsia="Calibri" w:hAnsiTheme="majorHAnsi"/>
        </w:rPr>
      </w:pPr>
      <w:r w:rsidRPr="00177156">
        <w:rPr>
          <w:rFonts w:asciiTheme="majorHAnsi" w:eastAsia="Calibri" w:hAnsiTheme="majorHAnsi"/>
        </w:rPr>
        <w:t xml:space="preserve">“We have individuals trained to help veterans experiencing these types of thoughts and feelings who are standing by and can speak with you over the phone. I’d like to connect you with them, would that be alright?” </w:t>
      </w:r>
    </w:p>
    <w:p w14:paraId="4162228D" w14:textId="77777777" w:rsidR="00AD660C" w:rsidRPr="00177156" w:rsidRDefault="00AD660C" w:rsidP="00AD660C">
      <w:pPr>
        <w:numPr>
          <w:ilvl w:val="0"/>
          <w:numId w:val="6"/>
        </w:numPr>
        <w:tabs>
          <w:tab w:val="left" w:pos="1260"/>
        </w:tabs>
        <w:ind w:left="1440" w:hanging="720"/>
        <w:contextualSpacing/>
        <w:rPr>
          <w:rFonts w:asciiTheme="majorHAnsi" w:eastAsia="Calibri" w:hAnsiTheme="majorHAnsi"/>
        </w:rPr>
      </w:pPr>
      <w:r w:rsidRPr="00177156">
        <w:rPr>
          <w:rFonts w:asciiTheme="majorHAnsi" w:eastAsia="Calibri" w:hAnsiTheme="majorHAnsi"/>
        </w:rPr>
        <w:lastRenderedPageBreak/>
        <w:t>Get the patient’s:</w:t>
      </w:r>
    </w:p>
    <w:p w14:paraId="6CD4433A" w14:textId="77777777" w:rsidR="00AD660C" w:rsidRPr="00177156" w:rsidRDefault="00AD660C" w:rsidP="00AD660C">
      <w:pPr>
        <w:numPr>
          <w:ilvl w:val="1"/>
          <w:numId w:val="6"/>
        </w:numPr>
        <w:tabs>
          <w:tab w:val="left" w:pos="1440"/>
        </w:tabs>
        <w:spacing w:after="240"/>
        <w:contextualSpacing/>
        <w:rPr>
          <w:rFonts w:asciiTheme="majorHAnsi" w:eastAsia="Calibri" w:hAnsiTheme="majorHAnsi"/>
        </w:rPr>
      </w:pPr>
      <w:r w:rsidRPr="00177156">
        <w:rPr>
          <w:rFonts w:asciiTheme="majorHAnsi" w:eastAsia="Calibri" w:hAnsiTheme="majorHAnsi"/>
        </w:rPr>
        <w:t xml:space="preserve">Name </w:t>
      </w:r>
    </w:p>
    <w:p w14:paraId="262402BB" w14:textId="77777777" w:rsidR="00AD660C" w:rsidRPr="00177156" w:rsidRDefault="00AD660C" w:rsidP="00AD660C">
      <w:pPr>
        <w:numPr>
          <w:ilvl w:val="1"/>
          <w:numId w:val="6"/>
        </w:numPr>
        <w:tabs>
          <w:tab w:val="left" w:pos="1260"/>
          <w:tab w:val="left" w:pos="1440"/>
        </w:tabs>
        <w:spacing w:after="240"/>
        <w:contextualSpacing/>
        <w:rPr>
          <w:rFonts w:asciiTheme="majorHAnsi" w:eastAsia="Calibri" w:hAnsiTheme="majorHAnsi"/>
        </w:rPr>
      </w:pPr>
      <w:r w:rsidRPr="00177156">
        <w:rPr>
          <w:rFonts w:asciiTheme="majorHAnsi" w:eastAsia="Calibri" w:hAnsiTheme="majorHAnsi"/>
        </w:rPr>
        <w:t>Phone number</w:t>
      </w:r>
    </w:p>
    <w:p w14:paraId="4E8980BF" w14:textId="77777777" w:rsidR="00AD660C" w:rsidRPr="00177156" w:rsidRDefault="00AD660C" w:rsidP="00AD660C">
      <w:pPr>
        <w:numPr>
          <w:ilvl w:val="1"/>
          <w:numId w:val="6"/>
        </w:numPr>
        <w:tabs>
          <w:tab w:val="left" w:pos="1440"/>
        </w:tabs>
        <w:spacing w:after="240"/>
        <w:contextualSpacing/>
        <w:rPr>
          <w:rFonts w:asciiTheme="majorHAnsi" w:eastAsia="Calibri" w:hAnsiTheme="majorHAnsi"/>
        </w:rPr>
      </w:pPr>
      <w:r w:rsidRPr="00177156">
        <w:rPr>
          <w:rFonts w:asciiTheme="majorHAnsi" w:eastAsia="Calibri" w:hAnsiTheme="majorHAnsi"/>
        </w:rPr>
        <w:t>Location/Address – Are they alone or with someone?</w:t>
      </w:r>
    </w:p>
    <w:p w14:paraId="0C1CFDCD" w14:textId="77777777" w:rsidR="00AD660C" w:rsidRPr="00177156" w:rsidRDefault="00AD660C" w:rsidP="00AD660C">
      <w:pPr>
        <w:numPr>
          <w:ilvl w:val="1"/>
          <w:numId w:val="6"/>
        </w:numPr>
        <w:tabs>
          <w:tab w:val="left" w:pos="1260"/>
          <w:tab w:val="left" w:pos="1440"/>
        </w:tabs>
        <w:spacing w:after="240"/>
        <w:contextualSpacing/>
        <w:rPr>
          <w:rFonts w:asciiTheme="majorHAnsi" w:eastAsia="Calibri" w:hAnsiTheme="majorHAnsi"/>
        </w:rPr>
      </w:pPr>
      <w:r w:rsidRPr="00177156">
        <w:rPr>
          <w:rFonts w:asciiTheme="majorHAnsi" w:eastAsia="Calibri" w:hAnsiTheme="majorHAnsi"/>
        </w:rPr>
        <w:t>Last 4 digits of SSN</w:t>
      </w:r>
    </w:p>
    <w:p w14:paraId="4F414FDA" w14:textId="77777777" w:rsidR="00AD660C" w:rsidRPr="00177156" w:rsidRDefault="00AD660C" w:rsidP="00AD660C">
      <w:pPr>
        <w:numPr>
          <w:ilvl w:val="0"/>
          <w:numId w:val="6"/>
        </w:numPr>
        <w:tabs>
          <w:tab w:val="left" w:pos="1260"/>
        </w:tabs>
        <w:spacing w:after="240"/>
        <w:ind w:left="1440" w:hanging="720"/>
        <w:contextualSpacing/>
        <w:rPr>
          <w:rFonts w:asciiTheme="majorHAnsi" w:eastAsia="Calibri" w:hAnsiTheme="majorHAnsi"/>
        </w:rPr>
      </w:pPr>
      <w:r w:rsidRPr="00177156">
        <w:rPr>
          <w:rFonts w:asciiTheme="majorHAnsi" w:eastAsia="Calibri" w:hAnsiTheme="majorHAnsi"/>
        </w:rPr>
        <w:t xml:space="preserve">Tell patient to stay on the line, they will hear music.  If you get </w:t>
      </w:r>
      <w:proofErr w:type="gramStart"/>
      <w:r w:rsidRPr="00177156">
        <w:rPr>
          <w:rFonts w:asciiTheme="majorHAnsi" w:eastAsia="Calibri" w:hAnsiTheme="majorHAnsi"/>
        </w:rPr>
        <w:t>disconnected</w:t>
      </w:r>
      <w:proofErr w:type="gramEnd"/>
      <w:r w:rsidRPr="00177156">
        <w:rPr>
          <w:rFonts w:asciiTheme="majorHAnsi" w:eastAsia="Calibri" w:hAnsiTheme="majorHAnsi"/>
        </w:rPr>
        <w:t xml:space="preserve"> you will call them back.  With call in progress, press TRANSFER.</w:t>
      </w:r>
    </w:p>
    <w:p w14:paraId="17A148BF" w14:textId="77777777" w:rsidR="00AD660C" w:rsidRPr="00177156" w:rsidRDefault="00AD660C" w:rsidP="00AD660C">
      <w:pPr>
        <w:numPr>
          <w:ilvl w:val="0"/>
          <w:numId w:val="6"/>
        </w:numPr>
        <w:tabs>
          <w:tab w:val="left" w:pos="1260"/>
        </w:tabs>
        <w:spacing w:after="240"/>
        <w:ind w:left="1440" w:hanging="720"/>
        <w:contextualSpacing/>
        <w:rPr>
          <w:rFonts w:asciiTheme="majorHAnsi" w:eastAsia="Calibri" w:hAnsiTheme="majorHAnsi"/>
        </w:rPr>
      </w:pPr>
      <w:r w:rsidRPr="00177156">
        <w:rPr>
          <w:rFonts w:asciiTheme="majorHAnsi" w:eastAsia="Calibri" w:hAnsiTheme="majorHAnsi"/>
        </w:rPr>
        <w:t>Dial VA Extension, wait for them to answer.</w:t>
      </w:r>
    </w:p>
    <w:p w14:paraId="2170861B" w14:textId="77777777" w:rsidR="00AD660C" w:rsidRPr="00177156" w:rsidRDefault="00AD660C" w:rsidP="00AD660C">
      <w:pPr>
        <w:tabs>
          <w:tab w:val="left" w:pos="1260"/>
        </w:tabs>
        <w:ind w:left="1440"/>
        <w:rPr>
          <w:rFonts w:asciiTheme="majorHAnsi" w:eastAsia="Calibri" w:hAnsiTheme="majorHAnsi"/>
          <w:color w:val="FF0000"/>
        </w:rPr>
      </w:pPr>
      <w:r w:rsidRPr="00177156">
        <w:rPr>
          <w:rFonts w:asciiTheme="majorHAnsi" w:eastAsia="Calibri" w:hAnsiTheme="majorHAnsi"/>
          <w:b/>
          <w:color w:val="FF0000"/>
        </w:rPr>
        <w:t>NATIONAL VA CRISIS LINE:   9-1-800-273-</w:t>
      </w:r>
      <w:proofErr w:type="gramStart"/>
      <w:r w:rsidRPr="00177156">
        <w:rPr>
          <w:rFonts w:asciiTheme="majorHAnsi" w:eastAsia="Calibri" w:hAnsiTheme="majorHAnsi"/>
          <w:b/>
          <w:color w:val="FF0000"/>
        </w:rPr>
        <w:t>8255</w:t>
      </w:r>
      <w:r w:rsidRPr="00177156">
        <w:rPr>
          <w:rFonts w:asciiTheme="majorHAnsi" w:eastAsia="Calibri" w:hAnsiTheme="majorHAnsi"/>
          <w:color w:val="FF0000"/>
        </w:rPr>
        <w:t xml:space="preserve">  </w:t>
      </w:r>
      <w:r w:rsidRPr="00177156">
        <w:rPr>
          <w:rFonts w:asciiTheme="majorHAnsi" w:eastAsia="Calibri" w:hAnsiTheme="majorHAnsi"/>
          <w:b/>
          <w:color w:val="FF0000"/>
        </w:rPr>
        <w:t>press</w:t>
      </w:r>
      <w:proofErr w:type="gramEnd"/>
      <w:r w:rsidRPr="00177156">
        <w:rPr>
          <w:rFonts w:asciiTheme="majorHAnsi" w:eastAsia="Calibri" w:hAnsiTheme="majorHAnsi"/>
          <w:color w:val="FF0000"/>
        </w:rPr>
        <w:t xml:space="preserve"> </w:t>
      </w:r>
      <w:r w:rsidRPr="00177156">
        <w:rPr>
          <w:rFonts w:asciiTheme="majorHAnsi" w:eastAsia="Calibri" w:hAnsiTheme="majorHAnsi"/>
          <w:b/>
          <w:color w:val="FF0000"/>
        </w:rPr>
        <w:t>1</w:t>
      </w:r>
      <w:r w:rsidRPr="00177156">
        <w:rPr>
          <w:rFonts w:asciiTheme="majorHAnsi" w:eastAsia="Calibri" w:hAnsiTheme="majorHAnsi"/>
          <w:color w:val="FF0000"/>
        </w:rPr>
        <w:t xml:space="preserve"> </w:t>
      </w:r>
    </w:p>
    <w:p w14:paraId="74D56E8E" w14:textId="77777777" w:rsidR="00AD660C" w:rsidRPr="00177156" w:rsidRDefault="00AD660C" w:rsidP="00AD660C">
      <w:pPr>
        <w:tabs>
          <w:tab w:val="left" w:pos="1260"/>
        </w:tabs>
        <w:ind w:left="1440"/>
        <w:rPr>
          <w:rFonts w:asciiTheme="majorHAnsi" w:eastAsia="Calibri" w:hAnsiTheme="majorHAnsi"/>
          <w:color w:val="000000" w:themeColor="text1"/>
        </w:rPr>
      </w:pPr>
      <w:r w:rsidRPr="00177156">
        <w:rPr>
          <w:rFonts w:asciiTheme="majorHAnsi" w:eastAsia="Calibri" w:hAnsiTheme="majorHAnsi"/>
          <w:color w:val="000000" w:themeColor="text1"/>
        </w:rPr>
        <w:t>National Call Center. For Homeless Veterans:  9-1-877-424-3838</w:t>
      </w:r>
    </w:p>
    <w:p w14:paraId="3AFF38FE" w14:textId="77777777" w:rsidR="00AD660C" w:rsidRPr="00177156" w:rsidRDefault="00AD660C" w:rsidP="00AD660C">
      <w:pPr>
        <w:numPr>
          <w:ilvl w:val="0"/>
          <w:numId w:val="6"/>
        </w:numPr>
        <w:tabs>
          <w:tab w:val="left" w:pos="1260"/>
        </w:tabs>
        <w:ind w:left="1440" w:hanging="720"/>
        <w:contextualSpacing/>
        <w:rPr>
          <w:rFonts w:asciiTheme="majorHAnsi" w:eastAsia="Calibri" w:hAnsiTheme="majorHAnsi"/>
        </w:rPr>
      </w:pPr>
      <w:r w:rsidRPr="00177156">
        <w:rPr>
          <w:rFonts w:asciiTheme="majorHAnsi" w:eastAsia="Calibri" w:hAnsiTheme="majorHAnsi"/>
        </w:rPr>
        <w:t>Introduce yourself.  Tell crisis line worker, “I’d like to bring you into a conversation with a veteran who is struggling with _____. His/her name is ____</w:t>
      </w:r>
      <w:proofErr w:type="gramStart"/>
      <w:r w:rsidRPr="00177156">
        <w:rPr>
          <w:rFonts w:asciiTheme="majorHAnsi" w:eastAsia="Calibri" w:hAnsiTheme="majorHAnsi"/>
        </w:rPr>
        <w:t>_ ,</w:t>
      </w:r>
      <w:proofErr w:type="gramEnd"/>
      <w:r w:rsidRPr="00177156">
        <w:rPr>
          <w:rFonts w:asciiTheme="majorHAnsi" w:eastAsia="Calibri" w:hAnsiTheme="majorHAnsi"/>
        </w:rPr>
        <w:t xml:space="preserve"> phone number is _______, location is _______.  Last 4 digits of SSN are_____.”</w:t>
      </w:r>
    </w:p>
    <w:p w14:paraId="6C3A4867" w14:textId="77777777" w:rsidR="00AD660C" w:rsidRPr="00177156" w:rsidRDefault="00AD660C" w:rsidP="00AD660C">
      <w:pPr>
        <w:numPr>
          <w:ilvl w:val="0"/>
          <w:numId w:val="6"/>
        </w:numPr>
        <w:tabs>
          <w:tab w:val="left" w:pos="1260"/>
        </w:tabs>
        <w:spacing w:after="240"/>
        <w:ind w:left="1440" w:hanging="720"/>
        <w:contextualSpacing/>
        <w:rPr>
          <w:rFonts w:asciiTheme="majorHAnsi" w:eastAsia="Calibri" w:hAnsiTheme="majorHAnsi"/>
        </w:rPr>
      </w:pPr>
      <w:r w:rsidRPr="00177156">
        <w:rPr>
          <w:rFonts w:asciiTheme="majorHAnsi" w:eastAsia="Calibri" w:hAnsiTheme="majorHAnsi"/>
        </w:rPr>
        <w:t>Press MORE, then CONF.  3-way conference is established.</w:t>
      </w:r>
    </w:p>
    <w:p w14:paraId="12F89959" w14:textId="77777777" w:rsidR="00AD660C" w:rsidRPr="00177156" w:rsidRDefault="00AD660C" w:rsidP="00AD660C">
      <w:pPr>
        <w:numPr>
          <w:ilvl w:val="0"/>
          <w:numId w:val="6"/>
        </w:numPr>
        <w:tabs>
          <w:tab w:val="left" w:pos="1260"/>
        </w:tabs>
        <w:ind w:left="1440" w:hanging="720"/>
        <w:contextualSpacing/>
        <w:rPr>
          <w:rFonts w:asciiTheme="majorHAnsi" w:eastAsia="Calibri" w:hAnsiTheme="majorHAnsi"/>
        </w:rPr>
      </w:pPr>
      <w:r w:rsidRPr="00177156">
        <w:rPr>
          <w:rFonts w:asciiTheme="majorHAnsi" w:eastAsia="Calibri" w:hAnsiTheme="majorHAnsi"/>
        </w:rPr>
        <w:t xml:space="preserve">Say, “(Patient), this is (Crisis Line Worker).  He/she will be able to help you with what’s going on.”  Then hang up.  Connection between the patient and crisis line worker will be maintained. </w:t>
      </w:r>
    </w:p>
    <w:p w14:paraId="661F9D9B" w14:textId="77777777" w:rsidR="00AD660C" w:rsidRPr="00177156" w:rsidRDefault="00AD660C" w:rsidP="00AD660C">
      <w:pPr>
        <w:pStyle w:val="Heading4"/>
      </w:pPr>
      <w:r w:rsidRPr="00177156">
        <w:t xml:space="preserve">Warm Transfer to a Crisis Line – </w:t>
      </w:r>
      <w:r w:rsidRPr="00177156">
        <w:rPr>
          <w:color w:val="FF0000"/>
        </w:rPr>
        <w:t>POLYCOM PHONE, 2 EXTERNAL LINES</w:t>
      </w:r>
    </w:p>
    <w:p w14:paraId="65EE3EF0" w14:textId="77777777" w:rsidR="00AD660C" w:rsidRPr="00177156" w:rsidRDefault="00AD660C" w:rsidP="00AD660C">
      <w:pPr>
        <w:numPr>
          <w:ilvl w:val="0"/>
          <w:numId w:val="5"/>
        </w:numPr>
        <w:tabs>
          <w:tab w:val="left" w:pos="1260"/>
        </w:tabs>
        <w:spacing w:after="240"/>
        <w:ind w:left="1080"/>
        <w:contextualSpacing/>
        <w:rPr>
          <w:rFonts w:asciiTheme="majorHAnsi" w:eastAsia="Calibri" w:hAnsiTheme="majorHAnsi"/>
        </w:rPr>
      </w:pPr>
      <w:r w:rsidRPr="00177156">
        <w:rPr>
          <w:rFonts w:asciiTheme="majorHAnsi" w:eastAsia="Calibri" w:hAnsiTheme="majorHAnsi"/>
        </w:rPr>
        <w:t xml:space="preserve">Be empathetic with the patient, use reflective listening. Validate their experience: </w:t>
      </w:r>
    </w:p>
    <w:p w14:paraId="7FF17226" w14:textId="77777777" w:rsidR="00AD660C" w:rsidRPr="00177156" w:rsidRDefault="00AD660C" w:rsidP="00AD660C">
      <w:pPr>
        <w:numPr>
          <w:ilvl w:val="1"/>
          <w:numId w:val="5"/>
        </w:numPr>
        <w:tabs>
          <w:tab w:val="left" w:pos="1440"/>
        </w:tabs>
        <w:spacing w:after="240"/>
        <w:ind w:left="1440"/>
        <w:rPr>
          <w:rFonts w:asciiTheme="majorHAnsi" w:eastAsia="Calibri" w:hAnsiTheme="majorHAnsi"/>
        </w:rPr>
      </w:pPr>
      <w:r w:rsidRPr="00177156">
        <w:rPr>
          <w:rFonts w:asciiTheme="majorHAnsi" w:eastAsia="Calibri" w:hAnsiTheme="majorHAnsi"/>
        </w:rPr>
        <w:t xml:space="preserve">“It sounds very hard, and like you’re feeling pretty hopeless right now.”  </w:t>
      </w:r>
    </w:p>
    <w:p w14:paraId="6CB50A65" w14:textId="77777777" w:rsidR="00AD660C" w:rsidRPr="00177156" w:rsidRDefault="00AD660C" w:rsidP="00AD660C">
      <w:pPr>
        <w:numPr>
          <w:ilvl w:val="1"/>
          <w:numId w:val="5"/>
        </w:numPr>
        <w:tabs>
          <w:tab w:val="left" w:pos="1260"/>
        </w:tabs>
        <w:spacing w:after="240"/>
        <w:ind w:left="1440"/>
        <w:rPr>
          <w:rFonts w:asciiTheme="majorHAnsi" w:eastAsia="Calibri" w:hAnsiTheme="majorHAnsi"/>
        </w:rPr>
      </w:pPr>
      <w:r w:rsidRPr="00177156">
        <w:rPr>
          <w:rFonts w:asciiTheme="majorHAnsi" w:eastAsia="Calibri" w:hAnsiTheme="majorHAnsi"/>
        </w:rPr>
        <w:t xml:space="preserve">“We have individuals trained to help veterans experiencing these types of thoughts and feelings who are standing by and can speak with you over the phone. I’d like to connect you with them, would that be alright?” </w:t>
      </w:r>
    </w:p>
    <w:p w14:paraId="785CC8C9" w14:textId="77777777" w:rsidR="00AD660C" w:rsidRPr="00177156" w:rsidRDefault="00AD660C" w:rsidP="00AD660C">
      <w:pPr>
        <w:numPr>
          <w:ilvl w:val="0"/>
          <w:numId w:val="5"/>
        </w:numPr>
        <w:tabs>
          <w:tab w:val="left" w:pos="1260"/>
        </w:tabs>
        <w:spacing w:after="240"/>
        <w:ind w:left="1080"/>
        <w:contextualSpacing/>
        <w:rPr>
          <w:rFonts w:asciiTheme="majorHAnsi" w:eastAsia="Calibri" w:hAnsiTheme="majorHAnsi"/>
        </w:rPr>
      </w:pPr>
      <w:r w:rsidRPr="00177156">
        <w:rPr>
          <w:rFonts w:asciiTheme="majorHAnsi" w:eastAsia="Calibri" w:hAnsiTheme="majorHAnsi"/>
        </w:rPr>
        <w:t>Get the patient’s:</w:t>
      </w:r>
    </w:p>
    <w:p w14:paraId="1A8FD037" w14:textId="77777777" w:rsidR="00AD660C" w:rsidRPr="00177156" w:rsidRDefault="00AD660C" w:rsidP="00AD660C">
      <w:pPr>
        <w:numPr>
          <w:ilvl w:val="1"/>
          <w:numId w:val="5"/>
        </w:numPr>
        <w:tabs>
          <w:tab w:val="left" w:pos="1440"/>
        </w:tabs>
        <w:spacing w:after="240"/>
        <w:ind w:left="1440"/>
        <w:contextualSpacing/>
        <w:rPr>
          <w:rFonts w:asciiTheme="majorHAnsi" w:eastAsia="Calibri" w:hAnsiTheme="majorHAnsi"/>
        </w:rPr>
      </w:pPr>
      <w:r w:rsidRPr="00177156">
        <w:rPr>
          <w:rFonts w:asciiTheme="majorHAnsi" w:eastAsia="Calibri" w:hAnsiTheme="majorHAnsi"/>
        </w:rPr>
        <w:t xml:space="preserve">Name </w:t>
      </w:r>
    </w:p>
    <w:p w14:paraId="1A3397F0" w14:textId="77777777" w:rsidR="00AD660C" w:rsidRPr="00177156" w:rsidRDefault="00AD660C" w:rsidP="00AD660C">
      <w:pPr>
        <w:numPr>
          <w:ilvl w:val="1"/>
          <w:numId w:val="5"/>
        </w:numPr>
        <w:tabs>
          <w:tab w:val="left" w:pos="1440"/>
        </w:tabs>
        <w:spacing w:after="240"/>
        <w:ind w:left="1440"/>
        <w:contextualSpacing/>
        <w:rPr>
          <w:rFonts w:asciiTheme="majorHAnsi" w:eastAsia="Calibri" w:hAnsiTheme="majorHAnsi"/>
        </w:rPr>
      </w:pPr>
      <w:r w:rsidRPr="00177156">
        <w:rPr>
          <w:rFonts w:asciiTheme="majorHAnsi" w:eastAsia="Calibri" w:hAnsiTheme="majorHAnsi"/>
        </w:rPr>
        <w:t>Phone number</w:t>
      </w:r>
    </w:p>
    <w:p w14:paraId="48589061" w14:textId="77777777" w:rsidR="00AD660C" w:rsidRPr="00177156" w:rsidRDefault="00AD660C" w:rsidP="00AD660C">
      <w:pPr>
        <w:numPr>
          <w:ilvl w:val="1"/>
          <w:numId w:val="5"/>
        </w:numPr>
        <w:tabs>
          <w:tab w:val="left" w:pos="1440"/>
        </w:tabs>
        <w:spacing w:after="240"/>
        <w:ind w:left="1440"/>
        <w:contextualSpacing/>
        <w:rPr>
          <w:rFonts w:asciiTheme="majorHAnsi" w:eastAsia="Calibri" w:hAnsiTheme="majorHAnsi"/>
        </w:rPr>
      </w:pPr>
      <w:r w:rsidRPr="00177156">
        <w:rPr>
          <w:rFonts w:asciiTheme="majorHAnsi" w:eastAsia="Calibri" w:hAnsiTheme="majorHAnsi"/>
        </w:rPr>
        <w:t>Location/Address – Are they alone or with someone?</w:t>
      </w:r>
    </w:p>
    <w:p w14:paraId="08A7A9F1" w14:textId="77777777" w:rsidR="00AD660C" w:rsidRPr="00177156" w:rsidRDefault="00AD660C" w:rsidP="00AD660C">
      <w:pPr>
        <w:numPr>
          <w:ilvl w:val="1"/>
          <w:numId w:val="5"/>
        </w:numPr>
        <w:tabs>
          <w:tab w:val="left" w:pos="1440"/>
        </w:tabs>
        <w:spacing w:after="240"/>
        <w:ind w:left="1440"/>
        <w:contextualSpacing/>
        <w:rPr>
          <w:rFonts w:asciiTheme="majorHAnsi" w:eastAsia="Calibri" w:hAnsiTheme="majorHAnsi"/>
        </w:rPr>
      </w:pPr>
      <w:r w:rsidRPr="00177156">
        <w:rPr>
          <w:rFonts w:asciiTheme="majorHAnsi" w:eastAsia="Calibri" w:hAnsiTheme="majorHAnsi"/>
        </w:rPr>
        <w:t>Last 4 digits of SSN</w:t>
      </w:r>
    </w:p>
    <w:p w14:paraId="232F27B8" w14:textId="77777777" w:rsidR="00AD660C" w:rsidRPr="00177156" w:rsidRDefault="00AD660C" w:rsidP="00AD660C">
      <w:pPr>
        <w:numPr>
          <w:ilvl w:val="0"/>
          <w:numId w:val="5"/>
        </w:numPr>
        <w:tabs>
          <w:tab w:val="left" w:pos="1260"/>
        </w:tabs>
        <w:spacing w:after="240"/>
        <w:ind w:left="1080"/>
        <w:contextualSpacing/>
        <w:rPr>
          <w:rFonts w:asciiTheme="majorHAnsi" w:eastAsia="Calibri" w:hAnsiTheme="majorHAnsi"/>
        </w:rPr>
      </w:pPr>
      <w:r w:rsidRPr="00177156">
        <w:rPr>
          <w:rFonts w:asciiTheme="majorHAnsi" w:eastAsia="Calibri" w:hAnsiTheme="majorHAnsi"/>
        </w:rPr>
        <w:t>With call in progress, press TRANSFER.</w:t>
      </w:r>
    </w:p>
    <w:p w14:paraId="631374EA" w14:textId="77777777" w:rsidR="00AD660C" w:rsidRPr="00177156" w:rsidRDefault="00AD660C" w:rsidP="00AD660C">
      <w:pPr>
        <w:numPr>
          <w:ilvl w:val="0"/>
          <w:numId w:val="5"/>
        </w:numPr>
        <w:tabs>
          <w:tab w:val="left" w:pos="1260"/>
        </w:tabs>
        <w:spacing w:after="240"/>
        <w:ind w:left="1080"/>
        <w:contextualSpacing/>
        <w:rPr>
          <w:rFonts w:asciiTheme="majorHAnsi" w:eastAsia="Calibri" w:hAnsiTheme="majorHAnsi"/>
        </w:rPr>
      </w:pPr>
      <w:r w:rsidRPr="00177156">
        <w:rPr>
          <w:rFonts w:asciiTheme="majorHAnsi" w:eastAsia="Calibri" w:hAnsiTheme="majorHAnsi"/>
        </w:rPr>
        <w:t>Dial crisis number, wait for them to answer.</w:t>
      </w:r>
    </w:p>
    <w:p w14:paraId="7C792240" w14:textId="77777777" w:rsidR="00AD660C" w:rsidRPr="00177156" w:rsidRDefault="00AD660C" w:rsidP="00AD660C">
      <w:pPr>
        <w:tabs>
          <w:tab w:val="left" w:pos="1260"/>
        </w:tabs>
        <w:ind w:left="1440"/>
        <w:rPr>
          <w:rFonts w:asciiTheme="majorHAnsi" w:eastAsia="Calibri" w:hAnsiTheme="majorHAnsi"/>
          <w:color w:val="FF0000"/>
        </w:rPr>
      </w:pPr>
      <w:r w:rsidRPr="00177156">
        <w:rPr>
          <w:rFonts w:asciiTheme="majorHAnsi" w:eastAsia="Calibri" w:hAnsiTheme="majorHAnsi"/>
          <w:b/>
          <w:color w:val="FF0000"/>
        </w:rPr>
        <w:t>NATIONAL VA CRISIS LINE:   9-1-800-273-8255</w:t>
      </w:r>
      <w:r w:rsidRPr="00177156">
        <w:rPr>
          <w:rFonts w:asciiTheme="majorHAnsi" w:eastAsia="Calibri" w:hAnsiTheme="majorHAnsi"/>
          <w:color w:val="FF0000"/>
        </w:rPr>
        <w:t xml:space="preserve"> </w:t>
      </w:r>
      <w:r w:rsidRPr="00177156">
        <w:rPr>
          <w:rFonts w:asciiTheme="majorHAnsi" w:eastAsia="Calibri" w:hAnsiTheme="majorHAnsi"/>
          <w:b/>
          <w:color w:val="FF0000"/>
        </w:rPr>
        <w:t>press</w:t>
      </w:r>
      <w:r w:rsidRPr="00177156">
        <w:rPr>
          <w:rFonts w:asciiTheme="majorHAnsi" w:eastAsia="Calibri" w:hAnsiTheme="majorHAnsi"/>
          <w:color w:val="FF0000"/>
        </w:rPr>
        <w:t xml:space="preserve"> </w:t>
      </w:r>
      <w:r w:rsidRPr="00177156">
        <w:rPr>
          <w:rFonts w:asciiTheme="majorHAnsi" w:eastAsia="Calibri" w:hAnsiTheme="majorHAnsi"/>
          <w:b/>
          <w:color w:val="FF0000"/>
        </w:rPr>
        <w:t>1</w:t>
      </w:r>
      <w:r w:rsidRPr="00177156">
        <w:rPr>
          <w:rFonts w:asciiTheme="majorHAnsi" w:eastAsia="Calibri" w:hAnsiTheme="majorHAnsi"/>
          <w:color w:val="FF0000"/>
        </w:rPr>
        <w:t xml:space="preserve"> </w:t>
      </w:r>
    </w:p>
    <w:p w14:paraId="4E23EB02" w14:textId="77777777" w:rsidR="00AD660C" w:rsidRPr="00177156" w:rsidRDefault="00AD660C" w:rsidP="00AD660C">
      <w:pPr>
        <w:tabs>
          <w:tab w:val="left" w:pos="1260"/>
        </w:tabs>
        <w:ind w:left="1440"/>
        <w:rPr>
          <w:rFonts w:asciiTheme="majorHAnsi" w:eastAsia="Calibri" w:hAnsiTheme="majorHAnsi"/>
          <w:color w:val="000000" w:themeColor="text1"/>
        </w:rPr>
      </w:pPr>
      <w:r w:rsidRPr="00177156">
        <w:rPr>
          <w:rFonts w:asciiTheme="majorHAnsi" w:eastAsia="Calibri" w:hAnsiTheme="majorHAnsi"/>
          <w:color w:val="000000" w:themeColor="text1"/>
        </w:rPr>
        <w:t xml:space="preserve">National Call Center </w:t>
      </w:r>
      <w:proofErr w:type="gramStart"/>
      <w:r w:rsidRPr="00177156">
        <w:rPr>
          <w:rFonts w:asciiTheme="majorHAnsi" w:eastAsia="Calibri" w:hAnsiTheme="majorHAnsi"/>
          <w:color w:val="000000" w:themeColor="text1"/>
        </w:rPr>
        <w:t>For</w:t>
      </w:r>
      <w:proofErr w:type="gramEnd"/>
      <w:r w:rsidRPr="00177156">
        <w:rPr>
          <w:rFonts w:asciiTheme="majorHAnsi" w:eastAsia="Calibri" w:hAnsiTheme="majorHAnsi"/>
          <w:color w:val="000000" w:themeColor="text1"/>
        </w:rPr>
        <w:t xml:space="preserve"> Homeless Veterans:  9-1-877-424-3838</w:t>
      </w:r>
    </w:p>
    <w:p w14:paraId="52FB8C02" w14:textId="77777777" w:rsidR="00AD660C" w:rsidRPr="00177156" w:rsidRDefault="00AD660C" w:rsidP="00AD660C">
      <w:pPr>
        <w:numPr>
          <w:ilvl w:val="0"/>
          <w:numId w:val="5"/>
        </w:numPr>
        <w:tabs>
          <w:tab w:val="left" w:pos="1260"/>
        </w:tabs>
        <w:ind w:left="1080"/>
        <w:contextualSpacing/>
        <w:rPr>
          <w:rFonts w:asciiTheme="majorHAnsi" w:eastAsia="Calibri" w:hAnsiTheme="majorHAnsi"/>
        </w:rPr>
      </w:pPr>
      <w:r w:rsidRPr="00177156">
        <w:rPr>
          <w:rFonts w:asciiTheme="majorHAnsi" w:eastAsia="Calibri" w:hAnsiTheme="majorHAnsi"/>
        </w:rPr>
        <w:t>Introduce yourself. Tell crisis line worker, “I’d like to bring you into a conversation with a veteran who is struggling with _____. His/her name is _____, phone number is _______, and location is _______.  Last 4 digits of SSN are_____.”</w:t>
      </w:r>
    </w:p>
    <w:p w14:paraId="1737123A" w14:textId="77777777" w:rsidR="00AD660C" w:rsidRPr="00177156" w:rsidRDefault="00AD660C" w:rsidP="00AD660C">
      <w:pPr>
        <w:numPr>
          <w:ilvl w:val="0"/>
          <w:numId w:val="5"/>
        </w:numPr>
        <w:tabs>
          <w:tab w:val="left" w:pos="1260"/>
        </w:tabs>
        <w:spacing w:after="240"/>
        <w:ind w:left="1080"/>
        <w:contextualSpacing/>
        <w:rPr>
          <w:rFonts w:asciiTheme="majorHAnsi" w:eastAsia="Calibri" w:hAnsiTheme="majorHAnsi"/>
        </w:rPr>
      </w:pPr>
      <w:r w:rsidRPr="00177156">
        <w:rPr>
          <w:rFonts w:asciiTheme="majorHAnsi" w:eastAsia="Calibri" w:hAnsiTheme="majorHAnsi"/>
        </w:rPr>
        <w:t>Press MORE, then CONF, then CONF again, and then CANCEL. 3-way conference is established.</w:t>
      </w:r>
    </w:p>
    <w:p w14:paraId="36C30B52" w14:textId="663985FE" w:rsidR="00AD660C" w:rsidRPr="00AD660C" w:rsidRDefault="00AD660C" w:rsidP="00AD660C">
      <w:pPr>
        <w:numPr>
          <w:ilvl w:val="0"/>
          <w:numId w:val="5"/>
        </w:numPr>
        <w:tabs>
          <w:tab w:val="left" w:pos="1260"/>
        </w:tabs>
        <w:spacing w:after="240"/>
        <w:ind w:left="1080"/>
        <w:contextualSpacing/>
        <w:rPr>
          <w:rFonts w:asciiTheme="majorHAnsi" w:eastAsia="Calibri" w:hAnsiTheme="majorHAnsi"/>
        </w:rPr>
      </w:pPr>
      <w:r w:rsidRPr="00177156">
        <w:rPr>
          <w:rFonts w:asciiTheme="majorHAnsi" w:eastAsia="Calibri" w:hAnsiTheme="majorHAnsi"/>
        </w:rPr>
        <w:t xml:space="preserve">Say, “(Patient), this is (Crisis Line Worker). He/she will be able to help you with what’s going on.” Then hang up. Connection between the patient and crisis </w:t>
      </w:r>
      <w:r>
        <w:rPr>
          <w:rFonts w:asciiTheme="majorHAnsi" w:eastAsia="Calibri" w:hAnsiTheme="majorHAnsi"/>
        </w:rPr>
        <w:t>line worker will be maintained</w:t>
      </w:r>
      <w:r w:rsidRPr="00177156">
        <w:rPr>
          <w:rFonts w:asciiTheme="majorHAnsi" w:hAnsiTheme="majorHAnsi"/>
          <w:spacing w:val="2"/>
        </w:rPr>
        <w:t>.</w:t>
      </w:r>
    </w:p>
    <w:p w14:paraId="47D64B86" w14:textId="77777777" w:rsidR="00AD660C" w:rsidRPr="00254924" w:rsidRDefault="00AD660C" w:rsidP="00AD660C">
      <w:pPr>
        <w:tabs>
          <w:tab w:val="left" w:pos="1260"/>
        </w:tabs>
        <w:spacing w:after="240"/>
        <w:ind w:left="1080"/>
        <w:contextualSpacing/>
        <w:rPr>
          <w:rFonts w:asciiTheme="majorHAnsi" w:eastAsia="Calibri" w:hAnsiTheme="majorHAnsi"/>
        </w:rPr>
      </w:pPr>
    </w:p>
    <w:p w14:paraId="6E676D28" w14:textId="1F3B5467" w:rsidR="00AD660C" w:rsidRPr="00EF6C8F" w:rsidRDefault="00AD660C" w:rsidP="00AD660C">
      <w:pPr>
        <w:pStyle w:val="Heading1"/>
        <w:rPr>
          <w:b/>
          <w:bCs/>
          <w:color w:val="auto"/>
          <w:sz w:val="24"/>
          <w:szCs w:val="24"/>
        </w:rPr>
      </w:pPr>
      <w:bookmarkStart w:id="14" w:name="_Toc443045116"/>
      <w:r w:rsidRPr="00EF6C8F">
        <w:rPr>
          <w:b/>
          <w:bCs/>
          <w:color w:val="auto"/>
          <w:sz w:val="24"/>
          <w:szCs w:val="24"/>
        </w:rPr>
        <w:lastRenderedPageBreak/>
        <w:t>7. MENTAL HEALTH CRISIS TELEPHONE CALLS FLOW CHART</w:t>
      </w:r>
      <w:bookmarkEnd w:id="14"/>
    </w:p>
    <w:p w14:paraId="4221B4D5" w14:textId="77777777" w:rsidR="00AD660C" w:rsidRPr="00AD660C" w:rsidRDefault="00AD660C" w:rsidP="00AD660C">
      <w:pPr>
        <w:rPr>
          <w:color w:val="000000" w:themeColor="text1"/>
          <w:sz w:val="32"/>
          <w:szCs w:val="32"/>
        </w:rPr>
      </w:pPr>
    </w:p>
    <w:p w14:paraId="1BFB792F" w14:textId="77777777" w:rsidR="00AD660C" w:rsidRPr="00AD660C" w:rsidRDefault="00AD660C" w:rsidP="00AD660C"/>
    <w:p w14:paraId="7C063F9A" w14:textId="53E0B2AE" w:rsidR="00AD660C" w:rsidRDefault="00AD660C" w:rsidP="00AD660C">
      <w:pPr>
        <w:contextualSpacing/>
      </w:pPr>
      <w:r w:rsidRPr="005D0F49">
        <w:rPr>
          <w:noProof/>
          <w:color w:val="000000" w:themeColor="text1"/>
          <w:sz w:val="32"/>
          <w:szCs w:val="32"/>
        </w:rPr>
        <mc:AlternateContent>
          <mc:Choice Requires="wpg">
            <w:drawing>
              <wp:anchor distT="0" distB="0" distL="114300" distR="114300" simplePos="0" relativeHeight="251659264" behindDoc="0" locked="0" layoutInCell="1" allowOverlap="1" wp14:anchorId="72B420FA" wp14:editId="3CEAABCC">
                <wp:simplePos x="0" y="0"/>
                <wp:positionH relativeFrom="column">
                  <wp:posOffset>57150</wp:posOffset>
                </wp:positionH>
                <wp:positionV relativeFrom="paragraph">
                  <wp:posOffset>-314325</wp:posOffset>
                </wp:positionV>
                <wp:extent cx="5789295" cy="6048375"/>
                <wp:effectExtent l="0" t="0" r="20955" b="28575"/>
                <wp:wrapNone/>
                <wp:docPr id="437"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9295" cy="6048375"/>
                          <a:chOff x="961" y="2288"/>
                          <a:chExt cx="10034" cy="11020"/>
                        </a:xfrm>
                      </wpg:grpSpPr>
                      <wps:wsp>
                        <wps:cNvPr id="438" name="Rectangle 258"/>
                        <wps:cNvSpPr>
                          <a:spLocks noChangeArrowheads="1"/>
                        </wps:cNvSpPr>
                        <wps:spPr bwMode="auto">
                          <a:xfrm>
                            <a:off x="1575" y="2288"/>
                            <a:ext cx="3432" cy="950"/>
                          </a:xfrm>
                          <a:prstGeom prst="rect">
                            <a:avLst/>
                          </a:prstGeom>
                          <a:solidFill>
                            <a:srgbClr val="FFFFFF"/>
                          </a:solidFill>
                          <a:ln w="9525">
                            <a:solidFill>
                              <a:srgbClr val="000000"/>
                            </a:solidFill>
                            <a:miter lim="800000"/>
                            <a:headEnd/>
                            <a:tailEnd/>
                          </a:ln>
                        </wps:spPr>
                        <wps:txbx>
                          <w:txbxContent>
                            <w:p w14:paraId="5EBD67E8" w14:textId="77777777" w:rsidR="00AD660C" w:rsidRPr="002E3F66" w:rsidRDefault="00AD660C" w:rsidP="00AD660C">
                              <w:pPr>
                                <w:jc w:val="center"/>
                                <w:rPr>
                                  <w:rFonts w:asciiTheme="minorHAnsi" w:hAnsiTheme="minorHAnsi"/>
                                </w:rPr>
                              </w:pPr>
                              <w:r w:rsidRPr="002E3F66">
                                <w:rPr>
                                  <w:rFonts w:asciiTheme="minorHAnsi" w:hAnsiTheme="minorHAnsi"/>
                                </w:rPr>
                                <w:t>Call received from Veteran</w:t>
                              </w:r>
                              <w:r>
                                <w:rPr>
                                  <w:rFonts w:asciiTheme="minorHAnsi" w:hAnsiTheme="minorHAnsi"/>
                                </w:rPr>
                                <w:t xml:space="preserve"> in</w:t>
                              </w:r>
                              <w:r w:rsidRPr="002E3F66">
                                <w:rPr>
                                  <w:rFonts w:asciiTheme="minorHAnsi" w:hAnsiTheme="minorHAnsi"/>
                                </w:rPr>
                                <w:t xml:space="preserve"> an emotional crisis.</w:t>
                              </w:r>
                            </w:p>
                          </w:txbxContent>
                        </wps:txbx>
                        <wps:bodyPr rot="0" vert="horz" wrap="square" lIns="91440" tIns="45720" rIns="91440" bIns="45720" anchor="t" anchorCtr="0" upright="1">
                          <a:noAutofit/>
                        </wps:bodyPr>
                      </wps:wsp>
                      <wps:wsp>
                        <wps:cNvPr id="439" name="Rectangle 259"/>
                        <wps:cNvSpPr>
                          <a:spLocks noChangeArrowheads="1"/>
                        </wps:cNvSpPr>
                        <wps:spPr bwMode="auto">
                          <a:xfrm>
                            <a:off x="1575" y="3650"/>
                            <a:ext cx="3045" cy="2606"/>
                          </a:xfrm>
                          <a:prstGeom prst="rect">
                            <a:avLst/>
                          </a:prstGeom>
                          <a:solidFill>
                            <a:srgbClr val="FFFFFF"/>
                          </a:solidFill>
                          <a:ln w="9525">
                            <a:solidFill>
                              <a:srgbClr val="000000"/>
                            </a:solidFill>
                            <a:miter lim="800000"/>
                            <a:headEnd/>
                            <a:tailEnd/>
                          </a:ln>
                        </wps:spPr>
                        <wps:txbx>
                          <w:txbxContent>
                            <w:p w14:paraId="2348284B" w14:textId="77777777" w:rsidR="00AD660C" w:rsidRPr="002E3F66" w:rsidRDefault="00AD660C" w:rsidP="00AD660C">
                              <w:pPr>
                                <w:jc w:val="center"/>
                                <w:rPr>
                                  <w:rFonts w:asciiTheme="minorHAnsi" w:hAnsiTheme="minorHAnsi"/>
                                </w:rPr>
                              </w:pPr>
                              <w:r w:rsidRPr="002E3F66">
                                <w:rPr>
                                  <w:rFonts w:asciiTheme="minorHAnsi" w:hAnsiTheme="minorHAnsi"/>
                                </w:rPr>
                                <w:t>Responder obtains initial information from caller including:</w:t>
                              </w:r>
                            </w:p>
                            <w:p w14:paraId="223E8623" w14:textId="77777777" w:rsidR="00AD660C" w:rsidRPr="002E3F66" w:rsidRDefault="00AD660C" w:rsidP="00AD660C">
                              <w:pPr>
                                <w:jc w:val="center"/>
                                <w:rPr>
                                  <w:rFonts w:asciiTheme="minorHAnsi" w:hAnsiTheme="minorHAnsi"/>
                                </w:rPr>
                              </w:pPr>
                              <w:r>
                                <w:rPr>
                                  <w:rFonts w:asciiTheme="minorHAnsi" w:hAnsiTheme="minorHAnsi"/>
                                  <w:b/>
                                  <w:u w:val="single"/>
                                </w:rPr>
                                <w:t>name of Veteran, last 4 of SSN</w:t>
                              </w:r>
                              <w:r w:rsidRPr="002E3F66">
                                <w:rPr>
                                  <w:rFonts w:asciiTheme="minorHAnsi" w:hAnsiTheme="minorHAnsi"/>
                                  <w:b/>
                                  <w:u w:val="single"/>
                                </w:rPr>
                                <w:t xml:space="preserve">,  address, phone number and </w:t>
                              </w:r>
                              <w:r>
                                <w:rPr>
                                  <w:rFonts w:asciiTheme="minorHAnsi" w:hAnsiTheme="minorHAnsi"/>
                                  <w:b/>
                                  <w:u w:val="single"/>
                                </w:rPr>
                                <w:t>reason for call.</w:t>
                              </w:r>
                            </w:p>
                            <w:p w14:paraId="53ACABBB" w14:textId="77777777" w:rsidR="00AD660C" w:rsidRPr="009765F4" w:rsidRDefault="00AD660C" w:rsidP="00AD660C">
                              <w:pPr>
                                <w:jc w:val="center"/>
                                <w:rPr>
                                  <w:rFonts w:ascii="Copperplate Gothic Light" w:hAnsi="Copperplate Gothic Light"/>
                                </w:rPr>
                              </w:pPr>
                            </w:p>
                          </w:txbxContent>
                        </wps:txbx>
                        <wps:bodyPr rot="0" vert="horz" wrap="square" lIns="91440" tIns="45720" rIns="91440" bIns="45720" anchor="t" anchorCtr="0" upright="1">
                          <a:noAutofit/>
                        </wps:bodyPr>
                      </wps:wsp>
                      <wps:wsp>
                        <wps:cNvPr id="440" name="AutoShape 260"/>
                        <wps:cNvCnPr>
                          <a:cxnSpLocks noChangeShapeType="1"/>
                        </wps:cNvCnPr>
                        <wps:spPr bwMode="auto">
                          <a:xfrm>
                            <a:off x="3207" y="3238"/>
                            <a:ext cx="0" cy="4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1" name="Rectangle 261"/>
                        <wps:cNvSpPr>
                          <a:spLocks noChangeArrowheads="1"/>
                        </wps:cNvSpPr>
                        <wps:spPr bwMode="auto">
                          <a:xfrm>
                            <a:off x="1575" y="6856"/>
                            <a:ext cx="3515" cy="1592"/>
                          </a:xfrm>
                          <a:prstGeom prst="rect">
                            <a:avLst/>
                          </a:prstGeom>
                          <a:solidFill>
                            <a:srgbClr val="FFFFFF"/>
                          </a:solidFill>
                          <a:ln w="9525">
                            <a:solidFill>
                              <a:srgbClr val="000000"/>
                            </a:solidFill>
                            <a:miter lim="800000"/>
                            <a:headEnd/>
                            <a:tailEnd/>
                          </a:ln>
                        </wps:spPr>
                        <wps:txbx>
                          <w:txbxContent>
                            <w:p w14:paraId="2244F58F" w14:textId="77777777" w:rsidR="00AD660C" w:rsidRPr="002E3F66" w:rsidRDefault="00AD660C" w:rsidP="00AD660C">
                              <w:pPr>
                                <w:jc w:val="center"/>
                                <w:rPr>
                                  <w:rFonts w:asciiTheme="minorHAnsi" w:hAnsiTheme="minorHAnsi"/>
                                </w:rPr>
                              </w:pPr>
                              <w:r w:rsidRPr="002E3F66">
                                <w:rPr>
                                  <w:rFonts w:asciiTheme="minorHAnsi" w:hAnsiTheme="minorHAnsi"/>
                                </w:rPr>
                                <w:t>Responder keeps caller on phone &amp; informs caller they will be doing a warm transfer  to the</w:t>
                              </w:r>
                              <w:r>
                                <w:rPr>
                                  <w:rFonts w:asciiTheme="minorHAnsi" w:hAnsiTheme="minorHAnsi"/>
                                </w:rPr>
                                <w:t xml:space="preserve"> Veterans Crisis L</w:t>
                              </w:r>
                              <w:r w:rsidRPr="002E3F66">
                                <w:rPr>
                                  <w:rFonts w:asciiTheme="minorHAnsi" w:hAnsiTheme="minorHAnsi"/>
                                </w:rPr>
                                <w:t>ine</w:t>
                              </w:r>
                              <w:r>
                                <w:rPr>
                                  <w:rFonts w:asciiTheme="minorHAnsi" w:hAnsiTheme="minorHAnsi"/>
                                </w:rPr>
                                <w:t>.</w:t>
                              </w:r>
                            </w:p>
                          </w:txbxContent>
                        </wps:txbx>
                        <wps:bodyPr rot="0" vert="horz" wrap="square" lIns="91440" tIns="45720" rIns="91440" bIns="45720" anchor="t" anchorCtr="0" upright="1">
                          <a:noAutofit/>
                        </wps:bodyPr>
                      </wps:wsp>
                      <wps:wsp>
                        <wps:cNvPr id="442" name="Rectangle 262"/>
                        <wps:cNvSpPr>
                          <a:spLocks noChangeArrowheads="1"/>
                        </wps:cNvSpPr>
                        <wps:spPr bwMode="auto">
                          <a:xfrm>
                            <a:off x="961" y="9003"/>
                            <a:ext cx="5365" cy="4305"/>
                          </a:xfrm>
                          <a:prstGeom prst="rect">
                            <a:avLst/>
                          </a:prstGeom>
                          <a:solidFill>
                            <a:srgbClr val="FFFFFF"/>
                          </a:solidFill>
                          <a:ln w="9525">
                            <a:solidFill>
                              <a:srgbClr val="000000"/>
                            </a:solidFill>
                            <a:miter lim="800000"/>
                            <a:headEnd/>
                            <a:tailEnd/>
                          </a:ln>
                        </wps:spPr>
                        <wps:txbx>
                          <w:txbxContent>
                            <w:p w14:paraId="4A8D3382" w14:textId="77777777" w:rsidR="00AD660C" w:rsidRDefault="00AD660C" w:rsidP="00AD660C">
                              <w:pPr>
                                <w:jc w:val="center"/>
                                <w:rPr>
                                  <w:rFonts w:asciiTheme="minorHAnsi" w:hAnsiTheme="minorHAnsi" w:cs="Arial"/>
                                  <w:b/>
                                  <w:color w:val="FF0000"/>
                                  <w:sz w:val="40"/>
                                  <w:szCs w:val="40"/>
                                </w:rPr>
                              </w:pPr>
                              <w:r w:rsidRPr="002E3F66">
                                <w:rPr>
                                  <w:rFonts w:asciiTheme="minorHAnsi" w:hAnsiTheme="minorHAnsi"/>
                                </w:rPr>
                                <w:t xml:space="preserve">Responder does a warm transfer to the </w:t>
                              </w:r>
                              <w:r>
                                <w:rPr>
                                  <w:rFonts w:asciiTheme="minorHAnsi" w:hAnsiTheme="minorHAnsi"/>
                                </w:rPr>
                                <w:t>Veteran’s Crisis L</w:t>
                              </w:r>
                              <w:r w:rsidRPr="002E3F66">
                                <w:rPr>
                                  <w:rFonts w:asciiTheme="minorHAnsi" w:hAnsiTheme="minorHAnsi"/>
                                </w:rPr>
                                <w:t xml:space="preserve">ine (using </w:t>
                              </w:r>
                              <w:r w:rsidRPr="005940B5">
                                <w:rPr>
                                  <w:rFonts w:asciiTheme="minorHAnsi" w:hAnsiTheme="minorHAnsi"/>
                                </w:rPr>
                                <w:t>conference call)</w:t>
                              </w:r>
                              <w:r>
                                <w:rPr>
                                  <w:rFonts w:asciiTheme="minorHAnsi" w:hAnsiTheme="minorHAnsi"/>
                                </w:rPr>
                                <w:t xml:space="preserve"> </w:t>
                              </w:r>
                              <w:r w:rsidRPr="002E3F66">
                                <w:rPr>
                                  <w:rFonts w:asciiTheme="minorHAnsi" w:hAnsiTheme="minorHAnsi"/>
                                </w:rPr>
                                <w:t xml:space="preserve">at:           </w:t>
                              </w:r>
                              <w:r w:rsidRPr="002E3F66">
                                <w:rPr>
                                  <w:rFonts w:asciiTheme="minorHAnsi" w:hAnsiTheme="minorHAnsi"/>
                                </w:rPr>
                                <w:br/>
                              </w:r>
                              <w:r>
                                <w:rPr>
                                  <w:rFonts w:asciiTheme="minorHAnsi" w:hAnsiTheme="minorHAnsi" w:cs="Arial"/>
                                  <w:b/>
                                  <w:color w:val="FF0000"/>
                                  <w:sz w:val="40"/>
                                  <w:szCs w:val="40"/>
                                </w:rPr>
                                <w:t>9-1-800-273-8255,</w:t>
                              </w:r>
                            </w:p>
                            <w:p w14:paraId="25FDE3C9" w14:textId="77777777" w:rsidR="00AD660C" w:rsidRPr="002E3F66" w:rsidRDefault="00AD660C" w:rsidP="00AD660C">
                              <w:pPr>
                                <w:jc w:val="center"/>
                                <w:rPr>
                                  <w:rFonts w:asciiTheme="minorHAnsi" w:hAnsiTheme="minorHAnsi" w:cs="Arial"/>
                                  <w:b/>
                                  <w:color w:val="FF0000"/>
                                  <w:sz w:val="40"/>
                                  <w:szCs w:val="40"/>
                                </w:rPr>
                              </w:pPr>
                              <w:r>
                                <w:rPr>
                                  <w:rFonts w:asciiTheme="minorHAnsi" w:hAnsiTheme="minorHAnsi" w:cs="Arial"/>
                                  <w:b/>
                                  <w:color w:val="FF0000"/>
                                  <w:sz w:val="40"/>
                                  <w:szCs w:val="40"/>
                                </w:rPr>
                                <w:t>press 1</w:t>
                              </w:r>
                            </w:p>
                            <w:p w14:paraId="18185C88" w14:textId="77777777" w:rsidR="00AD660C" w:rsidRPr="002E3F66" w:rsidRDefault="00AD660C" w:rsidP="00AD660C">
                              <w:pPr>
                                <w:jc w:val="center"/>
                                <w:rPr>
                                  <w:rFonts w:asciiTheme="minorHAnsi" w:hAnsiTheme="minorHAnsi" w:cs="Arial"/>
                                  <w:b/>
                                  <w:smallCaps/>
                                  <w:color w:val="2F5496" w:themeColor="accent1" w:themeShade="BF"/>
                                </w:rPr>
                              </w:pPr>
                              <w:r w:rsidRPr="002E3F66">
                                <w:rPr>
                                  <w:rFonts w:asciiTheme="minorHAnsi" w:hAnsiTheme="minorHAnsi" w:cs="Arial"/>
                                  <w:b/>
                                  <w:smallCaps/>
                                  <w:color w:val="2F5496" w:themeColor="accent1" w:themeShade="BF"/>
                                </w:rPr>
                                <w:t>conference call is completed As follows:</w:t>
                              </w:r>
                            </w:p>
                            <w:p w14:paraId="79A27DF5" w14:textId="77777777" w:rsidR="00AD660C" w:rsidRPr="002E3F66" w:rsidRDefault="00AD660C" w:rsidP="00AD660C">
                              <w:pPr>
                                <w:jc w:val="center"/>
                                <w:rPr>
                                  <w:rFonts w:asciiTheme="minorHAnsi" w:hAnsiTheme="minorHAnsi" w:cs="Arial"/>
                                  <w:b/>
                                  <w:smallCaps/>
                                  <w:color w:val="2F5496" w:themeColor="accent1" w:themeShade="BF"/>
                                </w:rPr>
                              </w:pPr>
                              <w:r w:rsidRPr="002E3F66">
                                <w:rPr>
                                  <w:rFonts w:asciiTheme="minorHAnsi" w:hAnsiTheme="minorHAnsi" w:cs="Arial"/>
                                  <w:b/>
                                  <w:smallCaps/>
                                  <w:color w:val="2F5496" w:themeColor="accent1" w:themeShade="BF"/>
                                </w:rPr>
                                <w:t xml:space="preserve">with call in progress press </w:t>
                              </w:r>
                              <w:r w:rsidRPr="002E3F66">
                                <w:rPr>
                                  <w:rFonts w:asciiTheme="minorHAnsi" w:hAnsiTheme="minorHAnsi" w:cs="Arial"/>
                                  <w:b/>
                                  <w:smallCaps/>
                                  <w:color w:val="2F5496" w:themeColor="accent1" w:themeShade="BF"/>
                                  <w:u w:val="single"/>
                                </w:rPr>
                                <w:t>transfer</w:t>
                              </w:r>
                              <w:r w:rsidRPr="002E3F66">
                                <w:rPr>
                                  <w:rFonts w:asciiTheme="minorHAnsi" w:hAnsiTheme="minorHAnsi" w:cs="Arial"/>
                                  <w:b/>
                                  <w:smallCaps/>
                                  <w:color w:val="2F5496" w:themeColor="accent1" w:themeShade="BF"/>
                                </w:rPr>
                                <w:t xml:space="preserve"> key. dial hotline number </w:t>
                              </w:r>
                              <w:r w:rsidRPr="002E3F66">
                                <w:rPr>
                                  <w:rFonts w:asciiTheme="minorHAnsi" w:hAnsiTheme="minorHAnsi" w:cs="Arial"/>
                                  <w:b/>
                                  <w:smallCaps/>
                                  <w:color w:val="FF0000"/>
                                </w:rPr>
                                <w:t>(</w:t>
                              </w:r>
                              <w:r>
                                <w:rPr>
                                  <w:rFonts w:asciiTheme="minorHAnsi" w:hAnsiTheme="minorHAnsi" w:cs="Arial"/>
                                  <w:b/>
                                  <w:smallCaps/>
                                  <w:color w:val="FF0000"/>
                                </w:rPr>
                                <w:t>9-1-800-273-8255, press 1</w:t>
                              </w:r>
                              <w:r w:rsidRPr="002E3F66">
                                <w:rPr>
                                  <w:rFonts w:asciiTheme="minorHAnsi" w:hAnsiTheme="minorHAnsi" w:cs="Arial"/>
                                  <w:b/>
                                  <w:smallCaps/>
                                  <w:color w:val="FF0000"/>
                                </w:rPr>
                                <w:t>).</w:t>
                              </w:r>
                            </w:p>
                            <w:p w14:paraId="69C714D1" w14:textId="77777777" w:rsidR="00AD660C" w:rsidRPr="002E3F66" w:rsidRDefault="00AD660C" w:rsidP="00AD660C">
                              <w:pPr>
                                <w:jc w:val="center"/>
                                <w:rPr>
                                  <w:rFonts w:asciiTheme="minorHAnsi" w:hAnsiTheme="minorHAnsi" w:cs="Arial"/>
                                  <w:smallCaps/>
                                  <w:color w:val="2F5496" w:themeColor="accent1" w:themeShade="BF"/>
                                </w:rPr>
                              </w:pPr>
                              <w:r w:rsidRPr="002E3F66">
                                <w:rPr>
                                  <w:rFonts w:asciiTheme="minorHAnsi" w:hAnsiTheme="minorHAnsi" w:cs="Arial"/>
                                  <w:b/>
                                  <w:smallCaps/>
                                  <w:color w:val="2F5496" w:themeColor="accent1" w:themeShade="BF"/>
                                </w:rPr>
                                <w:t xml:space="preserve">upon hotline answering announce desire to conference and press </w:t>
                              </w:r>
                              <w:r w:rsidRPr="002E3F66">
                                <w:rPr>
                                  <w:rFonts w:asciiTheme="minorHAnsi" w:hAnsiTheme="minorHAnsi" w:cs="Arial"/>
                                  <w:b/>
                                  <w:smallCaps/>
                                  <w:color w:val="2F5496" w:themeColor="accent1" w:themeShade="BF"/>
                                  <w:u w:val="single"/>
                                </w:rPr>
                                <w:t>conf</w:t>
                              </w:r>
                              <w:r w:rsidRPr="002E3F66">
                                <w:rPr>
                                  <w:rFonts w:asciiTheme="minorHAnsi" w:hAnsiTheme="minorHAnsi" w:cs="Arial"/>
                                  <w:b/>
                                  <w:smallCaps/>
                                  <w:color w:val="2F5496" w:themeColor="accent1" w:themeShade="BF"/>
                                </w:rPr>
                                <w:t xml:space="preserve"> key</w:t>
                              </w:r>
                              <w:r w:rsidRPr="002E3F66">
                                <w:rPr>
                                  <w:rFonts w:asciiTheme="minorHAnsi" w:hAnsiTheme="minorHAnsi" w:cs="Arial"/>
                                  <w:smallCaps/>
                                  <w:color w:val="2F5496" w:themeColor="accent1" w:themeShade="BF"/>
                                </w:rPr>
                                <w:t>.</w:t>
                              </w:r>
                            </w:p>
                            <w:p w14:paraId="157676A9" w14:textId="77777777" w:rsidR="00AD660C" w:rsidRPr="0040051F" w:rsidRDefault="00AD660C" w:rsidP="00AD660C">
                              <w:pPr>
                                <w:jc w:val="center"/>
                                <w:rPr>
                                  <w:rFonts w:ascii="Arial" w:hAnsi="Arial" w:cs="Arial"/>
                                  <w:b/>
                                  <w:smallCaps/>
                                  <w:color w:val="2F5496" w:themeColor="accent1" w:themeShade="BF"/>
                                </w:rPr>
                              </w:pPr>
                              <w:r w:rsidRPr="002E3F66">
                                <w:rPr>
                                  <w:rFonts w:asciiTheme="minorHAnsi" w:hAnsiTheme="minorHAnsi" w:cs="Arial"/>
                                  <w:b/>
                                  <w:smallCaps/>
                                  <w:color w:val="2F5496" w:themeColor="accent1" w:themeShade="BF"/>
                                </w:rPr>
                                <w:t xml:space="preserve">three-way conference is established.                 </w:t>
                              </w:r>
                              <w:r>
                                <w:rPr>
                                  <w:rFonts w:asciiTheme="minorHAnsi" w:hAnsiTheme="minorHAnsi" w:cs="Arial"/>
                                  <w:b/>
                                  <w:smallCaps/>
                                  <w:color w:val="2F5496" w:themeColor="accent1" w:themeShade="BF"/>
                                </w:rPr>
                                <w:br/>
                              </w:r>
                            </w:p>
                          </w:txbxContent>
                        </wps:txbx>
                        <wps:bodyPr rot="0" vert="horz" wrap="square" lIns="91440" tIns="45720" rIns="91440" bIns="45720" anchor="t" anchorCtr="0" upright="1">
                          <a:noAutofit/>
                        </wps:bodyPr>
                      </wps:wsp>
                      <wps:wsp>
                        <wps:cNvPr id="443" name="AutoShape 263"/>
                        <wps:cNvCnPr>
                          <a:cxnSpLocks noChangeShapeType="1"/>
                        </wps:cNvCnPr>
                        <wps:spPr bwMode="auto">
                          <a:xfrm>
                            <a:off x="3090" y="6256"/>
                            <a:ext cx="1" cy="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4" name="AutoShape 264"/>
                        <wps:cNvCnPr>
                          <a:cxnSpLocks noChangeShapeType="1"/>
                        </wps:cNvCnPr>
                        <wps:spPr bwMode="auto">
                          <a:xfrm>
                            <a:off x="3236" y="8448"/>
                            <a:ext cx="0" cy="6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5" name="Rectangle 265"/>
                        <wps:cNvSpPr>
                          <a:spLocks noChangeArrowheads="1"/>
                        </wps:cNvSpPr>
                        <wps:spPr bwMode="auto">
                          <a:xfrm>
                            <a:off x="7267" y="10332"/>
                            <a:ext cx="3728" cy="2472"/>
                          </a:xfrm>
                          <a:prstGeom prst="rect">
                            <a:avLst/>
                          </a:prstGeom>
                          <a:solidFill>
                            <a:srgbClr val="FFFFFF"/>
                          </a:solidFill>
                          <a:ln w="9525">
                            <a:solidFill>
                              <a:srgbClr val="000000"/>
                            </a:solidFill>
                            <a:miter lim="800000"/>
                            <a:headEnd/>
                            <a:tailEnd/>
                          </a:ln>
                        </wps:spPr>
                        <wps:txbx>
                          <w:txbxContent>
                            <w:p w14:paraId="7CB2F7F9" w14:textId="77777777" w:rsidR="00AD660C" w:rsidRPr="002E3F66" w:rsidRDefault="00AD660C" w:rsidP="00AD660C">
                              <w:pPr>
                                <w:jc w:val="center"/>
                                <w:rPr>
                                  <w:rFonts w:asciiTheme="minorHAnsi" w:hAnsiTheme="minorHAnsi"/>
                                </w:rPr>
                              </w:pPr>
                              <w:r w:rsidRPr="002E3F66">
                                <w:rPr>
                                  <w:rFonts w:asciiTheme="minorHAnsi" w:hAnsiTheme="minorHAnsi"/>
                                </w:rPr>
                                <w:t xml:space="preserve">Responder will provide the </w:t>
                              </w:r>
                              <w:r>
                                <w:rPr>
                                  <w:rFonts w:asciiTheme="minorHAnsi" w:hAnsiTheme="minorHAnsi"/>
                                </w:rPr>
                                <w:t>Veterans Crisis L</w:t>
                              </w:r>
                              <w:r w:rsidRPr="002E3F66">
                                <w:rPr>
                                  <w:rFonts w:asciiTheme="minorHAnsi" w:hAnsiTheme="minorHAnsi"/>
                                </w:rPr>
                                <w:t xml:space="preserve">ine </w:t>
                              </w:r>
                              <w:r>
                                <w:rPr>
                                  <w:rFonts w:asciiTheme="minorHAnsi" w:hAnsiTheme="minorHAnsi"/>
                                </w:rPr>
                                <w:t xml:space="preserve">staff </w:t>
                              </w:r>
                              <w:r w:rsidRPr="002E3F66">
                                <w:rPr>
                                  <w:rFonts w:asciiTheme="minorHAnsi" w:hAnsiTheme="minorHAnsi"/>
                                </w:rPr>
                                <w:t xml:space="preserve">with the </w:t>
                              </w:r>
                              <w:r>
                                <w:rPr>
                                  <w:rFonts w:asciiTheme="minorHAnsi" w:hAnsiTheme="minorHAnsi"/>
                                </w:rPr>
                                <w:t>V</w:t>
                              </w:r>
                              <w:r w:rsidRPr="002E3F66">
                                <w:rPr>
                                  <w:rFonts w:asciiTheme="minorHAnsi" w:hAnsiTheme="minorHAnsi"/>
                                </w:rPr>
                                <w:t>eteran</w:t>
                              </w:r>
                              <w:r>
                                <w:rPr>
                                  <w:rFonts w:asciiTheme="minorHAnsi" w:hAnsiTheme="minorHAnsi"/>
                                </w:rPr>
                                <w:t>’s information:</w:t>
                              </w:r>
                              <w:r w:rsidRPr="002E3F66">
                                <w:rPr>
                                  <w:rFonts w:asciiTheme="minorHAnsi" w:hAnsiTheme="minorHAnsi"/>
                                </w:rPr>
                                <w:t xml:space="preserve"> </w:t>
                              </w:r>
                              <w:r w:rsidRPr="002E3F66">
                                <w:rPr>
                                  <w:rFonts w:asciiTheme="minorHAnsi" w:hAnsiTheme="minorHAnsi"/>
                                  <w:b/>
                                  <w:u w:val="single"/>
                                </w:rPr>
                                <w:t>name of Veteran, last 4 of ssn, address, phone number and problem veteran is having</w:t>
                              </w:r>
                              <w:r>
                                <w:rPr>
                                  <w:rFonts w:asciiTheme="minorHAnsi" w:hAnsiTheme="minorHAnsi"/>
                                  <w:b/>
                                  <w:u w:val="single"/>
                                </w:rPr>
                                <w:t>.</w:t>
                              </w:r>
                            </w:p>
                            <w:p w14:paraId="78E00FB4" w14:textId="77777777" w:rsidR="00AD660C" w:rsidRPr="00125DDC" w:rsidRDefault="00AD660C" w:rsidP="00AD660C">
                              <w:pPr>
                                <w:jc w:val="center"/>
                                <w:rPr>
                                  <w:rFonts w:ascii="Copperplate Gothic Light" w:hAnsi="Copperplate Gothic Light"/>
                                </w:rPr>
                              </w:pPr>
                            </w:p>
                          </w:txbxContent>
                        </wps:txbx>
                        <wps:bodyPr rot="0" vert="horz" wrap="square" lIns="91440" tIns="45720" rIns="91440" bIns="45720" anchor="t" anchorCtr="0" upright="1">
                          <a:noAutofit/>
                        </wps:bodyPr>
                      </wps:wsp>
                      <wps:wsp>
                        <wps:cNvPr id="446" name="AutoShape 266"/>
                        <wps:cNvCnPr>
                          <a:cxnSpLocks noChangeShapeType="1"/>
                        </wps:cNvCnPr>
                        <wps:spPr bwMode="auto">
                          <a:xfrm>
                            <a:off x="6326" y="11727"/>
                            <a:ext cx="94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7" name="Rectangle 267"/>
                        <wps:cNvSpPr>
                          <a:spLocks noChangeArrowheads="1"/>
                        </wps:cNvSpPr>
                        <wps:spPr bwMode="auto">
                          <a:xfrm>
                            <a:off x="7465" y="7415"/>
                            <a:ext cx="3530" cy="2253"/>
                          </a:xfrm>
                          <a:prstGeom prst="rect">
                            <a:avLst/>
                          </a:prstGeom>
                          <a:solidFill>
                            <a:srgbClr val="FFFFFF"/>
                          </a:solidFill>
                          <a:ln w="9525">
                            <a:solidFill>
                              <a:srgbClr val="000000"/>
                            </a:solidFill>
                            <a:miter lim="800000"/>
                            <a:headEnd/>
                            <a:tailEnd/>
                          </a:ln>
                        </wps:spPr>
                        <wps:txbx>
                          <w:txbxContent>
                            <w:p w14:paraId="46C75D28" w14:textId="77777777" w:rsidR="00AD660C" w:rsidRPr="002E3F66" w:rsidRDefault="00AD660C" w:rsidP="00AD660C">
                              <w:pPr>
                                <w:jc w:val="center"/>
                                <w:rPr>
                                  <w:rFonts w:asciiTheme="minorHAnsi" w:hAnsiTheme="minorHAnsi"/>
                                </w:rPr>
                              </w:pPr>
                              <w:r w:rsidRPr="002E3F66">
                                <w:rPr>
                                  <w:rFonts w:asciiTheme="minorHAnsi" w:hAnsiTheme="minorHAnsi"/>
                                </w:rPr>
                                <w:t>Responder will document initial contact with ve</w:t>
                              </w:r>
                              <w:r>
                                <w:rPr>
                                  <w:rFonts w:asciiTheme="minorHAnsi" w:hAnsiTheme="minorHAnsi"/>
                                </w:rPr>
                                <w:t>teran and warm hand-off to the Veterans Crisis Line in CPRS IF it is not documented by the clinician or crisis line contact.</w:t>
                              </w:r>
                            </w:p>
                          </w:txbxContent>
                        </wps:txbx>
                        <wps:bodyPr rot="0" vert="horz" wrap="square" lIns="91440" tIns="45720" rIns="91440" bIns="45720" anchor="t" anchorCtr="0" upright="1">
                          <a:noAutofit/>
                        </wps:bodyPr>
                      </wps:wsp>
                      <wps:wsp>
                        <wps:cNvPr id="448" name="Rectangle 268"/>
                        <wps:cNvSpPr>
                          <a:spLocks noChangeArrowheads="1"/>
                        </wps:cNvSpPr>
                        <wps:spPr bwMode="auto">
                          <a:xfrm>
                            <a:off x="7548" y="5129"/>
                            <a:ext cx="3312" cy="1619"/>
                          </a:xfrm>
                          <a:prstGeom prst="rect">
                            <a:avLst/>
                          </a:prstGeom>
                          <a:solidFill>
                            <a:srgbClr val="FFFFFF"/>
                          </a:solidFill>
                          <a:ln w="9525">
                            <a:solidFill>
                              <a:srgbClr val="000000"/>
                            </a:solidFill>
                            <a:miter lim="800000"/>
                            <a:headEnd/>
                            <a:tailEnd/>
                          </a:ln>
                        </wps:spPr>
                        <wps:txbx>
                          <w:txbxContent>
                            <w:p w14:paraId="694DAF9B" w14:textId="77777777" w:rsidR="00AD660C" w:rsidRPr="002E3F66" w:rsidRDefault="00AD660C" w:rsidP="00AD660C">
                              <w:pPr>
                                <w:jc w:val="center"/>
                                <w:rPr>
                                  <w:rFonts w:asciiTheme="minorHAnsi" w:hAnsiTheme="minorHAnsi"/>
                                </w:rPr>
                              </w:pPr>
                              <w:r>
                                <w:rPr>
                                  <w:rFonts w:asciiTheme="minorHAnsi" w:hAnsiTheme="minorHAnsi"/>
                                </w:rPr>
                                <w:t>Veterans Crisis Line staff will assess V</w:t>
                              </w:r>
                              <w:r w:rsidRPr="002E3F66">
                                <w:rPr>
                                  <w:rFonts w:asciiTheme="minorHAnsi" w:hAnsiTheme="minorHAnsi"/>
                                </w:rPr>
                                <w:t>eteran &amp; facil</w:t>
                              </w:r>
                              <w:r>
                                <w:rPr>
                                  <w:rFonts w:asciiTheme="minorHAnsi" w:hAnsiTheme="minorHAnsi"/>
                                </w:rPr>
                                <w:t>itate appropriate disposition.</w:t>
                              </w:r>
                            </w:p>
                          </w:txbxContent>
                        </wps:txbx>
                        <wps:bodyPr rot="0" vert="horz" wrap="square" lIns="91440" tIns="45720" rIns="91440" bIns="45720" anchor="t" anchorCtr="0" upright="1">
                          <a:noAutofit/>
                        </wps:bodyPr>
                      </wps:wsp>
                      <wps:wsp>
                        <wps:cNvPr id="449" name="AutoShape 269"/>
                        <wps:cNvCnPr>
                          <a:cxnSpLocks noChangeShapeType="1"/>
                        </wps:cNvCnPr>
                        <wps:spPr bwMode="auto">
                          <a:xfrm flipV="1">
                            <a:off x="9343" y="4313"/>
                            <a:ext cx="0" cy="8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0" name="Rectangle 270"/>
                        <wps:cNvSpPr>
                          <a:spLocks noChangeArrowheads="1"/>
                        </wps:cNvSpPr>
                        <wps:spPr bwMode="auto">
                          <a:xfrm>
                            <a:off x="7366" y="2325"/>
                            <a:ext cx="3479" cy="1988"/>
                          </a:xfrm>
                          <a:prstGeom prst="rect">
                            <a:avLst/>
                          </a:prstGeom>
                          <a:solidFill>
                            <a:srgbClr val="FFFFFF"/>
                          </a:solidFill>
                          <a:ln w="9525">
                            <a:solidFill>
                              <a:srgbClr val="000000"/>
                            </a:solidFill>
                            <a:miter lim="800000"/>
                            <a:headEnd/>
                            <a:tailEnd/>
                          </a:ln>
                        </wps:spPr>
                        <wps:txbx>
                          <w:txbxContent>
                            <w:p w14:paraId="6456B29C" w14:textId="77777777" w:rsidR="00AD660C" w:rsidRPr="002E3F66" w:rsidRDefault="00AD660C" w:rsidP="00AD660C">
                              <w:pPr>
                                <w:jc w:val="center"/>
                                <w:rPr>
                                  <w:rFonts w:asciiTheme="minorHAnsi" w:hAnsiTheme="minorHAnsi"/>
                                </w:rPr>
                              </w:pPr>
                              <w:r w:rsidRPr="002E3F66">
                                <w:rPr>
                                  <w:rFonts w:asciiTheme="minorHAnsi" w:hAnsiTheme="minorHAnsi"/>
                                </w:rPr>
                                <w:t>Veteran</w:t>
                              </w:r>
                              <w:r>
                                <w:rPr>
                                  <w:rFonts w:asciiTheme="minorHAnsi" w:hAnsiTheme="minorHAnsi"/>
                                </w:rPr>
                                <w:t>s C</w:t>
                              </w:r>
                              <w:r w:rsidRPr="002E3F66">
                                <w:rPr>
                                  <w:rFonts w:asciiTheme="minorHAnsi" w:hAnsiTheme="minorHAnsi"/>
                                </w:rPr>
                                <w:t>ri</w:t>
                              </w:r>
                              <w:r>
                                <w:rPr>
                                  <w:rFonts w:asciiTheme="minorHAnsi" w:hAnsiTheme="minorHAnsi"/>
                                </w:rPr>
                                <w:t>sis L</w:t>
                              </w:r>
                              <w:r w:rsidRPr="002E3F66">
                                <w:rPr>
                                  <w:rFonts w:asciiTheme="minorHAnsi" w:hAnsiTheme="minorHAnsi"/>
                                </w:rPr>
                                <w:t xml:space="preserve">ine </w:t>
                              </w:r>
                              <w:r>
                                <w:rPr>
                                  <w:rFonts w:asciiTheme="minorHAnsi" w:hAnsiTheme="minorHAnsi"/>
                                </w:rPr>
                                <w:t>staff will contact the Suicide P</w:t>
                              </w:r>
                              <w:r w:rsidRPr="002E3F66">
                                <w:rPr>
                                  <w:rFonts w:asciiTheme="minorHAnsi" w:hAnsiTheme="minorHAnsi"/>
                                </w:rPr>
                                <w:t xml:space="preserve">revention </w:t>
                              </w:r>
                              <w:r>
                                <w:rPr>
                                  <w:rFonts w:asciiTheme="minorHAnsi" w:hAnsiTheme="minorHAnsi"/>
                                </w:rPr>
                                <w:t>C</w:t>
                              </w:r>
                              <w:r w:rsidRPr="002E3F66">
                                <w:rPr>
                                  <w:rFonts w:asciiTheme="minorHAnsi" w:hAnsiTheme="minorHAnsi"/>
                                </w:rPr>
                                <w:t xml:space="preserve">oordinator to assure </w:t>
                              </w:r>
                              <w:r>
                                <w:rPr>
                                  <w:rFonts w:asciiTheme="minorHAnsi" w:hAnsiTheme="minorHAnsi"/>
                                </w:rPr>
                                <w:t>appropriate follow-up care for the V</w:t>
                              </w:r>
                              <w:r w:rsidRPr="002E3F66">
                                <w:rPr>
                                  <w:rFonts w:asciiTheme="minorHAnsi" w:hAnsiTheme="minorHAnsi"/>
                                </w:rPr>
                                <w:t>eteran</w:t>
                              </w:r>
                              <w:r>
                                <w:rPr>
                                  <w:rFonts w:asciiTheme="minorHAnsi" w:hAnsiTheme="minorHAnsi"/>
                                </w:rPr>
                                <w:t>.</w:t>
                              </w:r>
                            </w:p>
                          </w:txbxContent>
                        </wps:txbx>
                        <wps:bodyPr rot="0" vert="horz" wrap="square" lIns="91440" tIns="45720" rIns="91440" bIns="45720" anchor="t" anchorCtr="0" upright="1">
                          <a:noAutofit/>
                        </wps:bodyPr>
                      </wps:wsp>
                      <wps:wsp>
                        <wps:cNvPr id="451" name="AutoShape 271"/>
                        <wps:cNvCnPr>
                          <a:cxnSpLocks noChangeShapeType="1"/>
                        </wps:cNvCnPr>
                        <wps:spPr bwMode="auto">
                          <a:xfrm flipV="1">
                            <a:off x="9017" y="9665"/>
                            <a:ext cx="0" cy="8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B420FA" id="Group 257" o:spid="_x0000_s1026" style="position:absolute;margin-left:4.5pt;margin-top:-24.75pt;width:455.85pt;height:476.25pt;z-index:251659264" coordorigin="961,2288" coordsize="10034,1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">
                <v:rect id="Rectangle 258" o:spid="_x0000_s1027" style="position:absolute;left:1575;top:2288;width:3432;height: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">
                  <v:textbox>
                    <w:txbxContent>
                      <w:p w14:paraId="5EBD67E8" w14:textId="77777777" w:rsidR="00AD660C" w:rsidRPr="002E3F66" w:rsidRDefault="00AD660C" w:rsidP="00AD660C">
                        <w:pPr>
                          <w:jc w:val="center"/>
                          <w:rPr>
                            <w:rFonts w:asciiTheme="minorHAnsi" w:hAnsiTheme="minorHAnsi"/>
                          </w:rPr>
                        </w:pPr>
                        <w:r w:rsidRPr="002E3F66">
                          <w:rPr>
                            <w:rFonts w:asciiTheme="minorHAnsi" w:hAnsiTheme="minorHAnsi"/>
                          </w:rPr>
                          <w:t>Call received from Veteran</w:t>
                        </w:r>
                        <w:r>
                          <w:rPr>
                            <w:rFonts w:asciiTheme="minorHAnsi" w:hAnsiTheme="minorHAnsi"/>
                          </w:rPr>
                          <w:t xml:space="preserve"> in</w:t>
                        </w:r>
                        <w:r w:rsidRPr="002E3F66">
                          <w:rPr>
                            <w:rFonts w:asciiTheme="minorHAnsi" w:hAnsiTheme="minorHAnsi"/>
                          </w:rPr>
                          <w:t xml:space="preserve"> an emotional crisis.</w:t>
                        </w:r>
                      </w:p>
                    </w:txbxContent>
                  </v:textbox>
                </v:rect>
                <v:rect id="Rectangle 259" o:spid="_x0000_s1028" style="position:absolute;left:1575;top:3650;width:3045;height:2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">
                  <v:textbox>
                    <w:txbxContent>
                      <w:p w14:paraId="2348284B" w14:textId="77777777" w:rsidR="00AD660C" w:rsidRPr="002E3F66" w:rsidRDefault="00AD660C" w:rsidP="00AD660C">
                        <w:pPr>
                          <w:jc w:val="center"/>
                          <w:rPr>
                            <w:rFonts w:asciiTheme="minorHAnsi" w:hAnsiTheme="minorHAnsi"/>
                          </w:rPr>
                        </w:pPr>
                        <w:r w:rsidRPr="002E3F66">
                          <w:rPr>
                            <w:rFonts w:asciiTheme="minorHAnsi" w:hAnsiTheme="minorHAnsi"/>
                          </w:rPr>
                          <w:t>Responder obtains initial information from caller including:</w:t>
                        </w:r>
                      </w:p>
                      <w:p w14:paraId="223E8623" w14:textId="77777777" w:rsidR="00AD660C" w:rsidRPr="002E3F66" w:rsidRDefault="00AD660C" w:rsidP="00AD660C">
                        <w:pPr>
                          <w:jc w:val="center"/>
                          <w:rPr>
                            <w:rFonts w:asciiTheme="minorHAnsi" w:hAnsiTheme="minorHAnsi"/>
                          </w:rPr>
                        </w:pPr>
                        <w:r>
                          <w:rPr>
                            <w:rFonts w:asciiTheme="minorHAnsi" w:hAnsiTheme="minorHAnsi"/>
                            <w:b/>
                            <w:u w:val="single"/>
                          </w:rPr>
                          <w:t>name of Veteran, last 4 of SSN</w:t>
                        </w:r>
                        <w:r w:rsidRPr="002E3F66">
                          <w:rPr>
                            <w:rFonts w:asciiTheme="minorHAnsi" w:hAnsiTheme="minorHAnsi"/>
                            <w:b/>
                            <w:u w:val="single"/>
                          </w:rPr>
                          <w:t xml:space="preserve">,  address, phone number and </w:t>
                        </w:r>
                        <w:r>
                          <w:rPr>
                            <w:rFonts w:asciiTheme="minorHAnsi" w:hAnsiTheme="minorHAnsi"/>
                            <w:b/>
                            <w:u w:val="single"/>
                          </w:rPr>
                          <w:t>reason for call.</w:t>
                        </w:r>
                      </w:p>
                      <w:p w14:paraId="53ACABBB" w14:textId="77777777" w:rsidR="00AD660C" w:rsidRPr="009765F4" w:rsidRDefault="00AD660C" w:rsidP="00AD660C">
                        <w:pPr>
                          <w:jc w:val="center"/>
                          <w:rPr>
                            <w:rFonts w:ascii="Copperplate Gothic Light" w:hAnsi="Copperplate Gothic Light"/>
                          </w:rPr>
                        </w:pPr>
                      </w:p>
                    </w:txbxContent>
                  </v:textbox>
                </v:rect>
                <v:shapetype id="_x0000_t32" coordsize="21600,21600" o:spt="32" o:oned="t" path="m,l21600,21600e" filled="f">
                  <v:path arrowok="t" fillok="f" o:connecttype="none"/>
                  <o:lock v:ext="edit" shapetype="t"/>
                </v:shapetype>
                <v:shape id="AutoShape 260" o:spid="_x0000_s1029" type="#_x0000_t32" style="position:absolute;left:3207;top:3238;width:0;height: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">
                  <v:stroke endarrow="block"/>
                </v:shape>
                <v:rect id="Rectangle 261" o:spid="_x0000_s1030" style="position:absolute;left:1575;top:6856;width:3515;height:1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">
                  <v:textbox>
                    <w:txbxContent>
                      <w:p w14:paraId="2244F58F" w14:textId="77777777" w:rsidR="00AD660C" w:rsidRPr="002E3F66" w:rsidRDefault="00AD660C" w:rsidP="00AD660C">
                        <w:pPr>
                          <w:jc w:val="center"/>
                          <w:rPr>
                            <w:rFonts w:asciiTheme="minorHAnsi" w:hAnsiTheme="minorHAnsi"/>
                          </w:rPr>
                        </w:pPr>
                        <w:r w:rsidRPr="002E3F66">
                          <w:rPr>
                            <w:rFonts w:asciiTheme="minorHAnsi" w:hAnsiTheme="minorHAnsi"/>
                          </w:rPr>
                          <w:t>Responder keeps caller on phone &amp; informs caller they will be doing a warm transfer  to the</w:t>
                        </w:r>
                        <w:r>
                          <w:rPr>
                            <w:rFonts w:asciiTheme="minorHAnsi" w:hAnsiTheme="minorHAnsi"/>
                          </w:rPr>
                          <w:t xml:space="preserve"> Veterans Crisis L</w:t>
                        </w:r>
                        <w:r w:rsidRPr="002E3F66">
                          <w:rPr>
                            <w:rFonts w:asciiTheme="minorHAnsi" w:hAnsiTheme="minorHAnsi"/>
                          </w:rPr>
                          <w:t>ine</w:t>
                        </w:r>
                        <w:r>
                          <w:rPr>
                            <w:rFonts w:asciiTheme="minorHAnsi" w:hAnsiTheme="minorHAnsi"/>
                          </w:rPr>
                          <w:t>.</w:t>
                        </w:r>
                      </w:p>
                    </w:txbxContent>
                  </v:textbox>
                </v:rect>
                <v:rect id="Rectangle 262" o:spid="_x0000_s1031" style="position:absolute;left:961;top:9003;width:5365;height: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">
                  <v:textbox>
                    <w:txbxContent>
                      <w:p w14:paraId="4A8D3382" w14:textId="77777777" w:rsidR="00AD660C" w:rsidRDefault="00AD660C" w:rsidP="00AD660C">
                        <w:pPr>
                          <w:jc w:val="center"/>
                          <w:rPr>
                            <w:rFonts w:asciiTheme="minorHAnsi" w:hAnsiTheme="minorHAnsi" w:cs="Arial"/>
                            <w:b/>
                            <w:color w:val="FF0000"/>
                            <w:sz w:val="40"/>
                            <w:szCs w:val="40"/>
                          </w:rPr>
                        </w:pPr>
                        <w:r w:rsidRPr="002E3F66">
                          <w:rPr>
                            <w:rFonts w:asciiTheme="minorHAnsi" w:hAnsiTheme="minorHAnsi"/>
                          </w:rPr>
                          <w:t xml:space="preserve">Responder does a warm transfer to the </w:t>
                        </w:r>
                        <w:r>
                          <w:rPr>
                            <w:rFonts w:asciiTheme="minorHAnsi" w:hAnsiTheme="minorHAnsi"/>
                          </w:rPr>
                          <w:t>Veteran’s Crisis L</w:t>
                        </w:r>
                        <w:r w:rsidRPr="002E3F66">
                          <w:rPr>
                            <w:rFonts w:asciiTheme="minorHAnsi" w:hAnsiTheme="minorHAnsi"/>
                          </w:rPr>
                          <w:t xml:space="preserve">ine (using </w:t>
                        </w:r>
                        <w:r w:rsidRPr="005940B5">
                          <w:rPr>
                            <w:rFonts w:asciiTheme="minorHAnsi" w:hAnsiTheme="minorHAnsi"/>
                          </w:rPr>
                          <w:t>conference call)</w:t>
                        </w:r>
                        <w:r>
                          <w:rPr>
                            <w:rFonts w:asciiTheme="minorHAnsi" w:hAnsiTheme="minorHAnsi"/>
                          </w:rPr>
                          <w:t xml:space="preserve"> </w:t>
                        </w:r>
                        <w:r w:rsidRPr="002E3F66">
                          <w:rPr>
                            <w:rFonts w:asciiTheme="minorHAnsi" w:hAnsiTheme="minorHAnsi"/>
                          </w:rPr>
                          <w:t xml:space="preserve">at:           </w:t>
                        </w:r>
                        <w:r w:rsidRPr="002E3F66">
                          <w:rPr>
                            <w:rFonts w:asciiTheme="minorHAnsi" w:hAnsiTheme="minorHAnsi"/>
                          </w:rPr>
                          <w:br/>
                        </w:r>
                        <w:r>
                          <w:rPr>
                            <w:rFonts w:asciiTheme="minorHAnsi" w:hAnsiTheme="minorHAnsi" w:cs="Arial"/>
                            <w:b/>
                            <w:color w:val="FF0000"/>
                            <w:sz w:val="40"/>
                            <w:szCs w:val="40"/>
                          </w:rPr>
                          <w:t>9-1-800-273-8255,</w:t>
                        </w:r>
                      </w:p>
                      <w:p w14:paraId="25FDE3C9" w14:textId="77777777" w:rsidR="00AD660C" w:rsidRPr="002E3F66" w:rsidRDefault="00AD660C" w:rsidP="00AD660C">
                        <w:pPr>
                          <w:jc w:val="center"/>
                          <w:rPr>
                            <w:rFonts w:asciiTheme="minorHAnsi" w:hAnsiTheme="minorHAnsi" w:cs="Arial"/>
                            <w:b/>
                            <w:color w:val="FF0000"/>
                            <w:sz w:val="40"/>
                            <w:szCs w:val="40"/>
                          </w:rPr>
                        </w:pPr>
                        <w:r>
                          <w:rPr>
                            <w:rFonts w:asciiTheme="minorHAnsi" w:hAnsiTheme="minorHAnsi" w:cs="Arial"/>
                            <w:b/>
                            <w:color w:val="FF0000"/>
                            <w:sz w:val="40"/>
                            <w:szCs w:val="40"/>
                          </w:rPr>
                          <w:t>press 1</w:t>
                        </w:r>
                      </w:p>
                      <w:p w14:paraId="18185C88" w14:textId="77777777" w:rsidR="00AD660C" w:rsidRPr="002E3F66" w:rsidRDefault="00AD660C" w:rsidP="00AD660C">
                        <w:pPr>
                          <w:jc w:val="center"/>
                          <w:rPr>
                            <w:rFonts w:asciiTheme="minorHAnsi" w:hAnsiTheme="minorHAnsi" w:cs="Arial"/>
                            <w:b/>
                            <w:smallCaps/>
                            <w:color w:val="2F5496" w:themeColor="accent1" w:themeShade="BF"/>
                          </w:rPr>
                        </w:pPr>
                        <w:r w:rsidRPr="002E3F66">
                          <w:rPr>
                            <w:rFonts w:asciiTheme="minorHAnsi" w:hAnsiTheme="minorHAnsi" w:cs="Arial"/>
                            <w:b/>
                            <w:smallCaps/>
                            <w:color w:val="2F5496" w:themeColor="accent1" w:themeShade="BF"/>
                          </w:rPr>
                          <w:t>conference call is completed As follows:</w:t>
                        </w:r>
                      </w:p>
                      <w:p w14:paraId="79A27DF5" w14:textId="77777777" w:rsidR="00AD660C" w:rsidRPr="002E3F66" w:rsidRDefault="00AD660C" w:rsidP="00AD660C">
                        <w:pPr>
                          <w:jc w:val="center"/>
                          <w:rPr>
                            <w:rFonts w:asciiTheme="minorHAnsi" w:hAnsiTheme="minorHAnsi" w:cs="Arial"/>
                            <w:b/>
                            <w:smallCaps/>
                            <w:color w:val="2F5496" w:themeColor="accent1" w:themeShade="BF"/>
                          </w:rPr>
                        </w:pPr>
                        <w:r w:rsidRPr="002E3F66">
                          <w:rPr>
                            <w:rFonts w:asciiTheme="minorHAnsi" w:hAnsiTheme="minorHAnsi" w:cs="Arial"/>
                            <w:b/>
                            <w:smallCaps/>
                            <w:color w:val="2F5496" w:themeColor="accent1" w:themeShade="BF"/>
                          </w:rPr>
                          <w:t xml:space="preserve">with call in progress press </w:t>
                        </w:r>
                        <w:r w:rsidRPr="002E3F66">
                          <w:rPr>
                            <w:rFonts w:asciiTheme="minorHAnsi" w:hAnsiTheme="minorHAnsi" w:cs="Arial"/>
                            <w:b/>
                            <w:smallCaps/>
                            <w:color w:val="2F5496" w:themeColor="accent1" w:themeShade="BF"/>
                            <w:u w:val="single"/>
                          </w:rPr>
                          <w:t>transfer</w:t>
                        </w:r>
                        <w:r w:rsidRPr="002E3F66">
                          <w:rPr>
                            <w:rFonts w:asciiTheme="minorHAnsi" w:hAnsiTheme="minorHAnsi" w:cs="Arial"/>
                            <w:b/>
                            <w:smallCaps/>
                            <w:color w:val="2F5496" w:themeColor="accent1" w:themeShade="BF"/>
                          </w:rPr>
                          <w:t xml:space="preserve"> key. dial hotline number </w:t>
                        </w:r>
                        <w:r w:rsidRPr="002E3F66">
                          <w:rPr>
                            <w:rFonts w:asciiTheme="minorHAnsi" w:hAnsiTheme="minorHAnsi" w:cs="Arial"/>
                            <w:b/>
                            <w:smallCaps/>
                            <w:color w:val="FF0000"/>
                          </w:rPr>
                          <w:t>(</w:t>
                        </w:r>
                        <w:r>
                          <w:rPr>
                            <w:rFonts w:asciiTheme="minorHAnsi" w:hAnsiTheme="minorHAnsi" w:cs="Arial"/>
                            <w:b/>
                            <w:smallCaps/>
                            <w:color w:val="FF0000"/>
                          </w:rPr>
                          <w:t>9-1-800-273-8255, press 1</w:t>
                        </w:r>
                        <w:r w:rsidRPr="002E3F66">
                          <w:rPr>
                            <w:rFonts w:asciiTheme="minorHAnsi" w:hAnsiTheme="minorHAnsi" w:cs="Arial"/>
                            <w:b/>
                            <w:smallCaps/>
                            <w:color w:val="FF0000"/>
                          </w:rPr>
                          <w:t>).</w:t>
                        </w:r>
                      </w:p>
                      <w:p w14:paraId="69C714D1" w14:textId="77777777" w:rsidR="00AD660C" w:rsidRPr="002E3F66" w:rsidRDefault="00AD660C" w:rsidP="00AD660C">
                        <w:pPr>
                          <w:jc w:val="center"/>
                          <w:rPr>
                            <w:rFonts w:asciiTheme="minorHAnsi" w:hAnsiTheme="minorHAnsi" w:cs="Arial"/>
                            <w:smallCaps/>
                            <w:color w:val="2F5496" w:themeColor="accent1" w:themeShade="BF"/>
                          </w:rPr>
                        </w:pPr>
                        <w:r w:rsidRPr="002E3F66">
                          <w:rPr>
                            <w:rFonts w:asciiTheme="minorHAnsi" w:hAnsiTheme="minorHAnsi" w:cs="Arial"/>
                            <w:b/>
                            <w:smallCaps/>
                            <w:color w:val="2F5496" w:themeColor="accent1" w:themeShade="BF"/>
                          </w:rPr>
                          <w:t xml:space="preserve">upon hotline answering announce desire to conference and press </w:t>
                        </w:r>
                        <w:r w:rsidRPr="002E3F66">
                          <w:rPr>
                            <w:rFonts w:asciiTheme="minorHAnsi" w:hAnsiTheme="minorHAnsi" w:cs="Arial"/>
                            <w:b/>
                            <w:smallCaps/>
                            <w:color w:val="2F5496" w:themeColor="accent1" w:themeShade="BF"/>
                            <w:u w:val="single"/>
                          </w:rPr>
                          <w:t>conf</w:t>
                        </w:r>
                        <w:r w:rsidRPr="002E3F66">
                          <w:rPr>
                            <w:rFonts w:asciiTheme="minorHAnsi" w:hAnsiTheme="minorHAnsi" w:cs="Arial"/>
                            <w:b/>
                            <w:smallCaps/>
                            <w:color w:val="2F5496" w:themeColor="accent1" w:themeShade="BF"/>
                          </w:rPr>
                          <w:t xml:space="preserve"> key</w:t>
                        </w:r>
                        <w:r w:rsidRPr="002E3F66">
                          <w:rPr>
                            <w:rFonts w:asciiTheme="minorHAnsi" w:hAnsiTheme="minorHAnsi" w:cs="Arial"/>
                            <w:smallCaps/>
                            <w:color w:val="2F5496" w:themeColor="accent1" w:themeShade="BF"/>
                          </w:rPr>
                          <w:t>.</w:t>
                        </w:r>
                      </w:p>
                      <w:p w14:paraId="157676A9" w14:textId="77777777" w:rsidR="00AD660C" w:rsidRPr="0040051F" w:rsidRDefault="00AD660C" w:rsidP="00AD660C">
                        <w:pPr>
                          <w:jc w:val="center"/>
                          <w:rPr>
                            <w:rFonts w:ascii="Arial" w:hAnsi="Arial" w:cs="Arial"/>
                            <w:b/>
                            <w:smallCaps/>
                            <w:color w:val="2F5496" w:themeColor="accent1" w:themeShade="BF"/>
                          </w:rPr>
                        </w:pPr>
                        <w:r w:rsidRPr="002E3F66">
                          <w:rPr>
                            <w:rFonts w:asciiTheme="minorHAnsi" w:hAnsiTheme="minorHAnsi" w:cs="Arial"/>
                            <w:b/>
                            <w:smallCaps/>
                            <w:color w:val="2F5496" w:themeColor="accent1" w:themeShade="BF"/>
                          </w:rPr>
                          <w:t xml:space="preserve">three-way conference is established.                 </w:t>
                        </w:r>
                        <w:r>
                          <w:rPr>
                            <w:rFonts w:asciiTheme="minorHAnsi" w:hAnsiTheme="minorHAnsi" w:cs="Arial"/>
                            <w:b/>
                            <w:smallCaps/>
                            <w:color w:val="2F5496" w:themeColor="accent1" w:themeShade="BF"/>
                          </w:rPr>
                          <w:br/>
                        </w:r>
                      </w:p>
                    </w:txbxContent>
                  </v:textbox>
                </v:rect>
                <v:shape id="AutoShape 263" o:spid="_x0000_s1032" type="#_x0000_t32" style="position:absolute;left:3090;top:6256;width:1;height: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">
                  <v:stroke endarrow="block"/>
                </v:shape>
                <v:shape id="AutoShape 264" o:spid="_x0000_s1033" type="#_x0000_t32" style="position:absolute;left:3236;top:8448;width:0;height:6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">
                  <v:stroke endarrow="block"/>
                </v:shape>
                <v:rect id="Rectangle 265" o:spid="_x0000_s1034" style="position:absolute;left:7267;top:10332;width:3728;height:2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">
                  <v:textbox>
                    <w:txbxContent>
                      <w:p w14:paraId="7CB2F7F9" w14:textId="77777777" w:rsidR="00AD660C" w:rsidRPr="002E3F66" w:rsidRDefault="00AD660C" w:rsidP="00AD660C">
                        <w:pPr>
                          <w:jc w:val="center"/>
                          <w:rPr>
                            <w:rFonts w:asciiTheme="minorHAnsi" w:hAnsiTheme="minorHAnsi"/>
                          </w:rPr>
                        </w:pPr>
                        <w:r w:rsidRPr="002E3F66">
                          <w:rPr>
                            <w:rFonts w:asciiTheme="minorHAnsi" w:hAnsiTheme="minorHAnsi"/>
                          </w:rPr>
                          <w:t xml:space="preserve">Responder will provide the </w:t>
                        </w:r>
                        <w:r>
                          <w:rPr>
                            <w:rFonts w:asciiTheme="minorHAnsi" w:hAnsiTheme="minorHAnsi"/>
                          </w:rPr>
                          <w:t>Veterans Crisis L</w:t>
                        </w:r>
                        <w:r w:rsidRPr="002E3F66">
                          <w:rPr>
                            <w:rFonts w:asciiTheme="minorHAnsi" w:hAnsiTheme="minorHAnsi"/>
                          </w:rPr>
                          <w:t xml:space="preserve">ine </w:t>
                        </w:r>
                        <w:r>
                          <w:rPr>
                            <w:rFonts w:asciiTheme="minorHAnsi" w:hAnsiTheme="minorHAnsi"/>
                          </w:rPr>
                          <w:t xml:space="preserve">staff </w:t>
                        </w:r>
                        <w:r w:rsidRPr="002E3F66">
                          <w:rPr>
                            <w:rFonts w:asciiTheme="minorHAnsi" w:hAnsiTheme="minorHAnsi"/>
                          </w:rPr>
                          <w:t xml:space="preserve">with the </w:t>
                        </w:r>
                        <w:r>
                          <w:rPr>
                            <w:rFonts w:asciiTheme="minorHAnsi" w:hAnsiTheme="minorHAnsi"/>
                          </w:rPr>
                          <w:t>V</w:t>
                        </w:r>
                        <w:r w:rsidRPr="002E3F66">
                          <w:rPr>
                            <w:rFonts w:asciiTheme="minorHAnsi" w:hAnsiTheme="minorHAnsi"/>
                          </w:rPr>
                          <w:t>eteran</w:t>
                        </w:r>
                        <w:r>
                          <w:rPr>
                            <w:rFonts w:asciiTheme="minorHAnsi" w:hAnsiTheme="minorHAnsi"/>
                          </w:rPr>
                          <w:t>’s information:</w:t>
                        </w:r>
                        <w:r w:rsidRPr="002E3F66">
                          <w:rPr>
                            <w:rFonts w:asciiTheme="minorHAnsi" w:hAnsiTheme="minorHAnsi"/>
                          </w:rPr>
                          <w:t xml:space="preserve"> </w:t>
                        </w:r>
                        <w:r w:rsidRPr="002E3F66">
                          <w:rPr>
                            <w:rFonts w:asciiTheme="minorHAnsi" w:hAnsiTheme="minorHAnsi"/>
                            <w:b/>
                            <w:u w:val="single"/>
                          </w:rPr>
                          <w:t>name of Veteran, last 4 of ssn, address, phone number and problem veteran is having</w:t>
                        </w:r>
                        <w:r>
                          <w:rPr>
                            <w:rFonts w:asciiTheme="minorHAnsi" w:hAnsiTheme="minorHAnsi"/>
                            <w:b/>
                            <w:u w:val="single"/>
                          </w:rPr>
                          <w:t>.</w:t>
                        </w:r>
                      </w:p>
                      <w:p w14:paraId="78E00FB4" w14:textId="77777777" w:rsidR="00AD660C" w:rsidRPr="00125DDC" w:rsidRDefault="00AD660C" w:rsidP="00AD660C">
                        <w:pPr>
                          <w:jc w:val="center"/>
                          <w:rPr>
                            <w:rFonts w:ascii="Copperplate Gothic Light" w:hAnsi="Copperplate Gothic Light"/>
                          </w:rPr>
                        </w:pPr>
                      </w:p>
                    </w:txbxContent>
                  </v:textbox>
                </v:rect>
                <v:shape id="AutoShape 266" o:spid="_x0000_s1035" type="#_x0000_t32" style="position:absolute;left:6326;top:11727;width:94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">
                  <v:stroke endarrow="block"/>
                </v:shape>
                <v:rect id="Rectangle 267" o:spid="_x0000_s1036" style="position:absolute;left:7465;top:7415;width:3530;height:2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">
                  <v:textbox>
                    <w:txbxContent>
                      <w:p w14:paraId="46C75D28" w14:textId="77777777" w:rsidR="00AD660C" w:rsidRPr="002E3F66" w:rsidRDefault="00AD660C" w:rsidP="00AD660C">
                        <w:pPr>
                          <w:jc w:val="center"/>
                          <w:rPr>
                            <w:rFonts w:asciiTheme="minorHAnsi" w:hAnsiTheme="minorHAnsi"/>
                          </w:rPr>
                        </w:pPr>
                        <w:r w:rsidRPr="002E3F66">
                          <w:rPr>
                            <w:rFonts w:asciiTheme="minorHAnsi" w:hAnsiTheme="minorHAnsi"/>
                          </w:rPr>
                          <w:t>Responder will document initial contact with ve</w:t>
                        </w:r>
                        <w:r>
                          <w:rPr>
                            <w:rFonts w:asciiTheme="minorHAnsi" w:hAnsiTheme="minorHAnsi"/>
                          </w:rPr>
                          <w:t>teran and warm hand-off to the Veterans Crisis Line in CPRS IF it is not documented by the clinician or crisis line contact.</w:t>
                        </w:r>
                      </w:p>
                    </w:txbxContent>
                  </v:textbox>
                </v:rect>
                <v:rect id="Rectangle 268" o:spid="_x0000_s1037" style="position:absolute;left:7548;top:5129;width:3312;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">
                  <v:textbox>
                    <w:txbxContent>
                      <w:p w14:paraId="694DAF9B" w14:textId="77777777" w:rsidR="00AD660C" w:rsidRPr="002E3F66" w:rsidRDefault="00AD660C" w:rsidP="00AD660C">
                        <w:pPr>
                          <w:jc w:val="center"/>
                          <w:rPr>
                            <w:rFonts w:asciiTheme="minorHAnsi" w:hAnsiTheme="minorHAnsi"/>
                          </w:rPr>
                        </w:pPr>
                        <w:r>
                          <w:rPr>
                            <w:rFonts w:asciiTheme="minorHAnsi" w:hAnsiTheme="minorHAnsi"/>
                          </w:rPr>
                          <w:t>Veterans Crisis Line staff will assess V</w:t>
                        </w:r>
                        <w:r w:rsidRPr="002E3F66">
                          <w:rPr>
                            <w:rFonts w:asciiTheme="minorHAnsi" w:hAnsiTheme="minorHAnsi"/>
                          </w:rPr>
                          <w:t>eteran &amp; facil</w:t>
                        </w:r>
                        <w:r>
                          <w:rPr>
                            <w:rFonts w:asciiTheme="minorHAnsi" w:hAnsiTheme="minorHAnsi"/>
                          </w:rPr>
                          <w:t>itate appropriate disposition.</w:t>
                        </w:r>
                      </w:p>
                    </w:txbxContent>
                  </v:textbox>
                </v:rect>
                <v:shape id="AutoShape 269" o:spid="_x0000_s1038" type="#_x0000_t32" style="position:absolute;left:9343;top:4313;width:0;height:8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">
                  <v:stroke endarrow="block"/>
                </v:shape>
                <v:rect id="Rectangle 270" o:spid="_x0000_s1039" style="position:absolute;left:7366;top:2325;width:3479;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">
                  <v:textbox>
                    <w:txbxContent>
                      <w:p w14:paraId="6456B29C" w14:textId="77777777" w:rsidR="00AD660C" w:rsidRPr="002E3F66" w:rsidRDefault="00AD660C" w:rsidP="00AD660C">
                        <w:pPr>
                          <w:jc w:val="center"/>
                          <w:rPr>
                            <w:rFonts w:asciiTheme="minorHAnsi" w:hAnsiTheme="minorHAnsi"/>
                          </w:rPr>
                        </w:pPr>
                        <w:r w:rsidRPr="002E3F66">
                          <w:rPr>
                            <w:rFonts w:asciiTheme="minorHAnsi" w:hAnsiTheme="minorHAnsi"/>
                          </w:rPr>
                          <w:t>Veteran</w:t>
                        </w:r>
                        <w:r>
                          <w:rPr>
                            <w:rFonts w:asciiTheme="minorHAnsi" w:hAnsiTheme="minorHAnsi"/>
                          </w:rPr>
                          <w:t>s C</w:t>
                        </w:r>
                        <w:r w:rsidRPr="002E3F66">
                          <w:rPr>
                            <w:rFonts w:asciiTheme="minorHAnsi" w:hAnsiTheme="minorHAnsi"/>
                          </w:rPr>
                          <w:t>ri</w:t>
                        </w:r>
                        <w:r>
                          <w:rPr>
                            <w:rFonts w:asciiTheme="minorHAnsi" w:hAnsiTheme="minorHAnsi"/>
                          </w:rPr>
                          <w:t>sis L</w:t>
                        </w:r>
                        <w:r w:rsidRPr="002E3F66">
                          <w:rPr>
                            <w:rFonts w:asciiTheme="minorHAnsi" w:hAnsiTheme="minorHAnsi"/>
                          </w:rPr>
                          <w:t xml:space="preserve">ine </w:t>
                        </w:r>
                        <w:r>
                          <w:rPr>
                            <w:rFonts w:asciiTheme="minorHAnsi" w:hAnsiTheme="minorHAnsi"/>
                          </w:rPr>
                          <w:t>staff will contact the Suicide P</w:t>
                        </w:r>
                        <w:r w:rsidRPr="002E3F66">
                          <w:rPr>
                            <w:rFonts w:asciiTheme="minorHAnsi" w:hAnsiTheme="minorHAnsi"/>
                          </w:rPr>
                          <w:t xml:space="preserve">revention </w:t>
                        </w:r>
                        <w:r>
                          <w:rPr>
                            <w:rFonts w:asciiTheme="minorHAnsi" w:hAnsiTheme="minorHAnsi"/>
                          </w:rPr>
                          <w:t>C</w:t>
                        </w:r>
                        <w:r w:rsidRPr="002E3F66">
                          <w:rPr>
                            <w:rFonts w:asciiTheme="minorHAnsi" w:hAnsiTheme="minorHAnsi"/>
                          </w:rPr>
                          <w:t xml:space="preserve">oordinator to assure </w:t>
                        </w:r>
                        <w:r>
                          <w:rPr>
                            <w:rFonts w:asciiTheme="minorHAnsi" w:hAnsiTheme="minorHAnsi"/>
                          </w:rPr>
                          <w:t>appropriate follow-up care for the V</w:t>
                        </w:r>
                        <w:r w:rsidRPr="002E3F66">
                          <w:rPr>
                            <w:rFonts w:asciiTheme="minorHAnsi" w:hAnsiTheme="minorHAnsi"/>
                          </w:rPr>
                          <w:t>eteran</w:t>
                        </w:r>
                        <w:r>
                          <w:rPr>
                            <w:rFonts w:asciiTheme="minorHAnsi" w:hAnsiTheme="minorHAnsi"/>
                          </w:rPr>
                          <w:t>.</w:t>
                        </w:r>
                      </w:p>
                    </w:txbxContent>
                  </v:textbox>
                </v:rect>
                <v:shape id="AutoShape 271" o:spid="_x0000_s1040" type="#_x0000_t32" style="position:absolute;left:9017;top:9665;width:0;height:8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">
                  <v:stroke endarrow="block"/>
                </v:shape>
              </v:group>
            </w:pict>
          </mc:Fallback>
        </mc:AlternateContent>
      </w:r>
    </w:p>
    <w:p w14:paraId="52172CF6" w14:textId="04C3FEB3" w:rsidR="00AD660C" w:rsidRDefault="00AD660C" w:rsidP="00AD660C">
      <w:pPr>
        <w:contextualSpacing/>
      </w:pPr>
    </w:p>
    <w:p w14:paraId="4434C4CF" w14:textId="52C4D692" w:rsidR="00AD660C" w:rsidRDefault="00AD660C" w:rsidP="00AD660C">
      <w:pPr>
        <w:contextualSpacing/>
      </w:pPr>
    </w:p>
    <w:p w14:paraId="3C230DD4" w14:textId="62260C32" w:rsidR="00AD660C" w:rsidRDefault="00AD660C" w:rsidP="00AD660C">
      <w:pPr>
        <w:contextualSpacing/>
      </w:pPr>
    </w:p>
    <w:p w14:paraId="669BCB38" w14:textId="2D263CB4" w:rsidR="00AD660C" w:rsidRDefault="00AD660C" w:rsidP="00AD660C">
      <w:pPr>
        <w:contextualSpacing/>
      </w:pPr>
    </w:p>
    <w:p w14:paraId="7E938C8B" w14:textId="6E339553" w:rsidR="00AD660C" w:rsidRDefault="00AD660C" w:rsidP="00AD660C">
      <w:pPr>
        <w:contextualSpacing/>
      </w:pPr>
    </w:p>
    <w:p w14:paraId="4BF4825E" w14:textId="40046523" w:rsidR="00AD660C" w:rsidRDefault="00AD660C" w:rsidP="00AD660C">
      <w:pPr>
        <w:contextualSpacing/>
      </w:pPr>
    </w:p>
    <w:p w14:paraId="03A8C01E" w14:textId="7BDEEE8D" w:rsidR="00AD660C" w:rsidRDefault="00AD660C" w:rsidP="00AD660C">
      <w:pPr>
        <w:contextualSpacing/>
      </w:pPr>
    </w:p>
    <w:p w14:paraId="32728525" w14:textId="6E6AA1E6" w:rsidR="00AD660C" w:rsidRDefault="00AD660C" w:rsidP="00AD660C">
      <w:pPr>
        <w:contextualSpacing/>
      </w:pPr>
    </w:p>
    <w:p w14:paraId="0BD1DD02" w14:textId="0D18514C" w:rsidR="00AD660C" w:rsidRDefault="00AD660C" w:rsidP="00AD660C">
      <w:pPr>
        <w:contextualSpacing/>
      </w:pPr>
    </w:p>
    <w:p w14:paraId="78F39398" w14:textId="337216E5" w:rsidR="00AD660C" w:rsidRDefault="00AD660C" w:rsidP="00AD660C">
      <w:pPr>
        <w:contextualSpacing/>
      </w:pPr>
    </w:p>
    <w:p w14:paraId="3AE51F97" w14:textId="02F9B9E1" w:rsidR="00AD660C" w:rsidRDefault="00AD660C" w:rsidP="00AD660C">
      <w:pPr>
        <w:contextualSpacing/>
      </w:pPr>
    </w:p>
    <w:p w14:paraId="415C8DEF" w14:textId="16BDCF37" w:rsidR="00AD660C" w:rsidRDefault="00AD660C" w:rsidP="00AD660C">
      <w:pPr>
        <w:contextualSpacing/>
      </w:pPr>
    </w:p>
    <w:p w14:paraId="0AC31CBE" w14:textId="7A325B7E" w:rsidR="00AD660C" w:rsidRDefault="00AD660C" w:rsidP="00AD660C">
      <w:pPr>
        <w:contextualSpacing/>
      </w:pPr>
    </w:p>
    <w:p w14:paraId="78ECF2FF" w14:textId="35331527" w:rsidR="00AD660C" w:rsidRDefault="00AD660C" w:rsidP="00AD660C">
      <w:pPr>
        <w:contextualSpacing/>
      </w:pPr>
    </w:p>
    <w:p w14:paraId="03BF3E08" w14:textId="5ABB699C" w:rsidR="00AD660C" w:rsidRDefault="00AD660C" w:rsidP="00AD660C">
      <w:pPr>
        <w:contextualSpacing/>
      </w:pPr>
    </w:p>
    <w:p w14:paraId="62CF620F" w14:textId="48F1B1DD" w:rsidR="00AD660C" w:rsidRDefault="00AD660C" w:rsidP="00AD660C">
      <w:pPr>
        <w:contextualSpacing/>
      </w:pPr>
    </w:p>
    <w:p w14:paraId="7B415202" w14:textId="13F4180E" w:rsidR="00AD660C" w:rsidRDefault="00AD660C" w:rsidP="00AD660C">
      <w:pPr>
        <w:contextualSpacing/>
      </w:pPr>
    </w:p>
    <w:p w14:paraId="164B9858" w14:textId="6D2037D7" w:rsidR="00AD660C" w:rsidRDefault="00AD660C" w:rsidP="00AD660C">
      <w:pPr>
        <w:contextualSpacing/>
      </w:pPr>
    </w:p>
    <w:p w14:paraId="080B2513" w14:textId="2E9A0805" w:rsidR="00AD660C" w:rsidRDefault="00AD660C" w:rsidP="00AD660C">
      <w:pPr>
        <w:contextualSpacing/>
      </w:pPr>
    </w:p>
    <w:p w14:paraId="6632718B" w14:textId="383AD782" w:rsidR="00AD660C" w:rsidRDefault="00AD660C" w:rsidP="00AD660C">
      <w:pPr>
        <w:contextualSpacing/>
      </w:pPr>
    </w:p>
    <w:p w14:paraId="446A734A" w14:textId="42D5A849" w:rsidR="00AD660C" w:rsidRDefault="00AD660C" w:rsidP="00AD660C">
      <w:pPr>
        <w:contextualSpacing/>
      </w:pPr>
    </w:p>
    <w:p w14:paraId="19A5E086" w14:textId="0BA32CA8" w:rsidR="00AD660C" w:rsidRDefault="00AD660C" w:rsidP="00AD660C">
      <w:pPr>
        <w:contextualSpacing/>
      </w:pPr>
    </w:p>
    <w:p w14:paraId="0DF4D072" w14:textId="03ED6DB9" w:rsidR="00AD660C" w:rsidRDefault="00AD660C" w:rsidP="00AD660C">
      <w:pPr>
        <w:contextualSpacing/>
      </w:pPr>
    </w:p>
    <w:p w14:paraId="4697108C" w14:textId="2C62A97F" w:rsidR="00AD660C" w:rsidRDefault="00AD660C" w:rsidP="00AD660C">
      <w:pPr>
        <w:contextualSpacing/>
      </w:pPr>
    </w:p>
    <w:p w14:paraId="600D306C" w14:textId="75077D6B" w:rsidR="00AD660C" w:rsidRDefault="00AD660C" w:rsidP="00AD660C">
      <w:pPr>
        <w:contextualSpacing/>
      </w:pPr>
    </w:p>
    <w:p w14:paraId="3B635813" w14:textId="6D36A173" w:rsidR="00AD660C" w:rsidRDefault="00AD660C" w:rsidP="00AD660C">
      <w:pPr>
        <w:contextualSpacing/>
      </w:pPr>
    </w:p>
    <w:p w14:paraId="63DC9CBB" w14:textId="217597C3" w:rsidR="00AD660C" w:rsidRDefault="00AD660C" w:rsidP="00AD660C">
      <w:pPr>
        <w:contextualSpacing/>
      </w:pPr>
    </w:p>
    <w:p w14:paraId="374BE7E9" w14:textId="760CA7D7" w:rsidR="00AD660C" w:rsidRDefault="00AD660C" w:rsidP="00AD660C">
      <w:pPr>
        <w:contextualSpacing/>
      </w:pPr>
    </w:p>
    <w:p w14:paraId="5E8FC6E9" w14:textId="4CCEB063" w:rsidR="00AD660C" w:rsidRDefault="00AD660C" w:rsidP="00AD660C">
      <w:pPr>
        <w:contextualSpacing/>
      </w:pPr>
    </w:p>
    <w:p w14:paraId="30519457" w14:textId="44B4A74B" w:rsidR="00AD660C" w:rsidRDefault="00AD660C" w:rsidP="00AD660C">
      <w:pPr>
        <w:contextualSpacing/>
      </w:pPr>
    </w:p>
    <w:p w14:paraId="6182D258" w14:textId="72CC5B99" w:rsidR="00AD660C" w:rsidRDefault="00AD660C" w:rsidP="00AD660C">
      <w:pPr>
        <w:contextualSpacing/>
      </w:pPr>
    </w:p>
    <w:p w14:paraId="24E2F06C" w14:textId="312E322E" w:rsidR="00AD660C" w:rsidRDefault="00AD660C" w:rsidP="00AD660C">
      <w:pPr>
        <w:contextualSpacing/>
      </w:pPr>
    </w:p>
    <w:p w14:paraId="5447EB79" w14:textId="662155D9" w:rsidR="00AD660C" w:rsidRDefault="00AD660C" w:rsidP="00AD660C">
      <w:pPr>
        <w:contextualSpacing/>
      </w:pPr>
    </w:p>
    <w:p w14:paraId="27E75E52" w14:textId="0D5BA671" w:rsidR="00AD660C" w:rsidRDefault="00AD660C" w:rsidP="00AD660C">
      <w:pPr>
        <w:contextualSpacing/>
      </w:pPr>
    </w:p>
    <w:p w14:paraId="100CF04E" w14:textId="5B6B9D1A" w:rsidR="00EF6C8F" w:rsidRDefault="00EF6C8F" w:rsidP="00AD660C">
      <w:pPr>
        <w:contextualSpacing/>
      </w:pPr>
    </w:p>
    <w:p w14:paraId="4A76D433" w14:textId="4BB775A1" w:rsidR="00EF6C8F" w:rsidRDefault="00EF6C8F" w:rsidP="00AD660C">
      <w:pPr>
        <w:contextualSpacing/>
      </w:pPr>
    </w:p>
    <w:p w14:paraId="582877CE" w14:textId="2388FD45" w:rsidR="00EF6C8F" w:rsidRDefault="00EF6C8F" w:rsidP="00AD660C">
      <w:pPr>
        <w:contextualSpacing/>
      </w:pPr>
    </w:p>
    <w:p w14:paraId="5968F4F7" w14:textId="2A8A8AB6" w:rsidR="00EF6C8F" w:rsidRDefault="00EF6C8F" w:rsidP="00AD660C">
      <w:pPr>
        <w:contextualSpacing/>
      </w:pPr>
    </w:p>
    <w:p w14:paraId="1FF83FEF" w14:textId="11B9892C" w:rsidR="00EF6C8F" w:rsidRDefault="00EF6C8F" w:rsidP="00AD660C">
      <w:pPr>
        <w:contextualSpacing/>
      </w:pPr>
    </w:p>
    <w:p w14:paraId="15D00C31" w14:textId="77777777" w:rsidR="00EF6C8F" w:rsidRDefault="00EF6C8F" w:rsidP="00AD660C">
      <w:pPr>
        <w:contextualSpacing/>
      </w:pPr>
    </w:p>
    <w:p w14:paraId="703AB433" w14:textId="60659038" w:rsidR="00AD660C" w:rsidRPr="00EF6C8F" w:rsidRDefault="00AD660C" w:rsidP="00AD660C">
      <w:pPr>
        <w:pStyle w:val="Heading1"/>
        <w:numPr>
          <w:ilvl w:val="0"/>
          <w:numId w:val="6"/>
        </w:numPr>
        <w:rPr>
          <w:b/>
          <w:bCs/>
          <w:color w:val="auto"/>
          <w:sz w:val="24"/>
          <w:szCs w:val="24"/>
        </w:rPr>
      </w:pPr>
      <w:r w:rsidRPr="00EF6C8F">
        <w:rPr>
          <w:b/>
          <w:bCs/>
          <w:color w:val="auto"/>
          <w:sz w:val="24"/>
          <w:szCs w:val="24"/>
        </w:rPr>
        <w:lastRenderedPageBreak/>
        <w:t>Risk Assessment Template</w:t>
      </w:r>
    </w:p>
    <w:p w14:paraId="6E781405" w14:textId="788375B2" w:rsidR="00AD660C" w:rsidRPr="00AD660C" w:rsidRDefault="00AD660C" w:rsidP="00AD660C">
      <w:pPr>
        <w:ind w:left="360"/>
        <w:rPr>
          <w:rFonts w:asciiTheme="majorHAnsi" w:hAnsiTheme="majorHAnsi" w:cstheme="majorHAnsi"/>
        </w:rPr>
      </w:pPr>
    </w:p>
    <w:p w14:paraId="0FA4E5C0" w14:textId="1AB503C2" w:rsidR="00AD660C" w:rsidRPr="00AD660C" w:rsidRDefault="00AD660C" w:rsidP="00AD660C">
      <w:pPr>
        <w:ind w:left="360"/>
        <w:rPr>
          <w:rFonts w:asciiTheme="majorHAnsi" w:hAnsiTheme="majorHAnsi" w:cstheme="majorHAnsi"/>
        </w:rPr>
      </w:pPr>
      <w:r w:rsidRPr="00AD660C">
        <w:rPr>
          <w:rFonts w:asciiTheme="majorHAnsi" w:hAnsiTheme="majorHAnsi" w:cstheme="majorHAnsi"/>
        </w:rPr>
        <w:t xml:space="preserve">This form should be used to collect additional information from a participant of MODERATE or HIGH risk </w:t>
      </w:r>
      <w:r w:rsidR="00EF6C8F" w:rsidRPr="00AD660C">
        <w:rPr>
          <w:rFonts w:asciiTheme="majorHAnsi" w:hAnsiTheme="majorHAnsi" w:cstheme="majorHAnsi"/>
        </w:rPr>
        <w:t>to</w:t>
      </w:r>
      <w:r w:rsidRPr="00AD660C">
        <w:rPr>
          <w:rFonts w:asciiTheme="majorHAnsi" w:hAnsiTheme="majorHAnsi" w:cstheme="majorHAnsi"/>
        </w:rPr>
        <w:t xml:space="preserve"> help the supervisor and/or clinician </w:t>
      </w:r>
      <w:proofErr w:type="gramStart"/>
      <w:r w:rsidRPr="00AD660C">
        <w:rPr>
          <w:rFonts w:asciiTheme="majorHAnsi" w:hAnsiTheme="majorHAnsi" w:cstheme="majorHAnsi"/>
        </w:rPr>
        <w:t>make a determination</w:t>
      </w:r>
      <w:proofErr w:type="gramEnd"/>
      <w:r w:rsidRPr="00AD660C">
        <w:rPr>
          <w:rFonts w:asciiTheme="majorHAnsi" w:hAnsiTheme="majorHAnsi" w:cstheme="majorHAnsi"/>
        </w:rPr>
        <w:t xml:space="preserve"> of any action steps that may need to be taken to keep a participant safe.  </w:t>
      </w:r>
    </w:p>
    <w:p w14:paraId="440EB9D0" w14:textId="77777777" w:rsidR="00AD660C" w:rsidRPr="00AD660C" w:rsidRDefault="00AD660C" w:rsidP="00AD660C">
      <w:pPr>
        <w:ind w:left="360"/>
        <w:rPr>
          <w:rFonts w:asciiTheme="majorHAnsi" w:hAnsiTheme="majorHAnsi" w:cstheme="majorHAnsi"/>
        </w:rPr>
      </w:pPr>
    </w:p>
    <w:p w14:paraId="03FB29D9" w14:textId="520AA4F5" w:rsidR="00AD660C" w:rsidRPr="00AD660C" w:rsidRDefault="00AD660C" w:rsidP="00AD660C">
      <w:pPr>
        <w:ind w:left="360"/>
        <w:rPr>
          <w:rFonts w:asciiTheme="majorHAnsi" w:hAnsiTheme="majorHAnsi" w:cstheme="majorHAnsi"/>
        </w:rPr>
      </w:pPr>
      <w:r w:rsidRPr="00AD660C">
        <w:rPr>
          <w:rFonts w:asciiTheme="majorHAnsi" w:hAnsiTheme="majorHAnsi" w:cstheme="majorHAnsi"/>
        </w:rPr>
        <w:t xml:space="preserve">1) Current suicidal ideation or intent during the past 2 weeks? </w:t>
      </w:r>
      <w:r w:rsidRPr="00AD660C">
        <w:rPr>
          <w:rFonts w:asciiTheme="majorHAnsi" w:hAnsiTheme="majorHAnsi" w:cstheme="majorHAnsi"/>
        </w:rPr>
        <w:tab/>
      </w:r>
      <w:r w:rsidRPr="00AD660C">
        <w:rPr>
          <w:rFonts w:asciiTheme="majorHAnsi" w:hAnsiTheme="majorHAnsi" w:cstheme="majorHAnsi"/>
        </w:rPr>
        <w:t> Yes</w:t>
      </w:r>
      <w:r w:rsidRPr="00AD660C">
        <w:rPr>
          <w:rFonts w:asciiTheme="majorHAnsi" w:hAnsiTheme="majorHAnsi" w:cstheme="majorHAnsi"/>
        </w:rPr>
        <w:tab/>
      </w:r>
      <w:proofErr w:type="gramStart"/>
      <w:r w:rsidRPr="00AD660C">
        <w:rPr>
          <w:rFonts w:asciiTheme="majorHAnsi" w:hAnsiTheme="majorHAnsi" w:cstheme="majorHAnsi"/>
        </w:rPr>
        <w:t>  No</w:t>
      </w:r>
      <w:proofErr w:type="gramEnd"/>
      <w:r w:rsidRPr="00AD660C">
        <w:rPr>
          <w:rFonts w:asciiTheme="majorHAnsi" w:hAnsiTheme="majorHAnsi" w:cstheme="majorHAnsi"/>
        </w:rPr>
        <w:t xml:space="preserve"> </w:t>
      </w:r>
    </w:p>
    <w:p w14:paraId="55810FAB" w14:textId="535E5354" w:rsidR="00AD660C" w:rsidRPr="00AD660C" w:rsidRDefault="00AD660C" w:rsidP="00AD660C">
      <w:pPr>
        <w:ind w:left="360"/>
        <w:rPr>
          <w:rFonts w:asciiTheme="majorHAnsi" w:hAnsiTheme="majorHAnsi" w:cstheme="majorHAnsi"/>
        </w:rPr>
      </w:pPr>
      <w:r w:rsidRPr="00AD660C">
        <w:rPr>
          <w:rFonts w:asciiTheme="majorHAnsi" w:hAnsiTheme="majorHAnsi" w:cstheme="majorHAnsi"/>
        </w:rPr>
        <w:t>Describe frequency, duration, controllability, etc.: ___________________________________________________________________________</w:t>
      </w:r>
    </w:p>
    <w:p w14:paraId="534308E8" w14:textId="64AFA391" w:rsidR="00AD660C" w:rsidRPr="00AD660C" w:rsidRDefault="00AD660C" w:rsidP="00AD660C">
      <w:pPr>
        <w:ind w:left="360"/>
        <w:rPr>
          <w:rFonts w:asciiTheme="majorHAnsi" w:hAnsiTheme="majorHAnsi" w:cstheme="majorHAnsi"/>
        </w:rPr>
      </w:pPr>
      <w:r w:rsidRPr="00AD660C">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_________________________________________________________________________________________________________________________________________________________________________________________________________________________________</w:t>
      </w:r>
    </w:p>
    <w:p w14:paraId="4DB99ACD" w14:textId="77777777" w:rsidR="00AD660C" w:rsidRPr="00AD660C" w:rsidRDefault="00AD660C" w:rsidP="00AD660C">
      <w:pPr>
        <w:ind w:left="360"/>
        <w:rPr>
          <w:rFonts w:asciiTheme="majorHAnsi" w:hAnsiTheme="majorHAnsi" w:cstheme="majorHAnsi"/>
        </w:rPr>
      </w:pPr>
    </w:p>
    <w:p w14:paraId="6474813D" w14:textId="6D64E0A2" w:rsidR="00AD660C" w:rsidRPr="00AD660C" w:rsidRDefault="00AD660C" w:rsidP="00AD660C">
      <w:pPr>
        <w:ind w:left="360"/>
        <w:rPr>
          <w:rFonts w:asciiTheme="majorHAnsi" w:hAnsiTheme="majorHAnsi" w:cstheme="majorHAnsi"/>
        </w:rPr>
      </w:pPr>
      <w:r w:rsidRPr="00AD660C">
        <w:rPr>
          <w:rFonts w:asciiTheme="majorHAnsi" w:hAnsiTheme="majorHAnsi" w:cstheme="majorHAnsi"/>
        </w:rPr>
        <w:t xml:space="preserve">2) Current plan? </w:t>
      </w:r>
      <w:r w:rsidRPr="00AD660C">
        <w:rPr>
          <w:rFonts w:asciiTheme="majorHAnsi" w:hAnsiTheme="majorHAnsi" w:cstheme="majorHAnsi"/>
        </w:rPr>
        <w:tab/>
      </w:r>
      <w:r w:rsidRPr="00AD660C">
        <w:rPr>
          <w:rFonts w:asciiTheme="majorHAnsi" w:hAnsiTheme="majorHAnsi" w:cstheme="majorHAnsi"/>
        </w:rPr>
        <w:t> Yes</w:t>
      </w:r>
      <w:r w:rsidRPr="00AD660C">
        <w:rPr>
          <w:rFonts w:asciiTheme="majorHAnsi" w:hAnsiTheme="majorHAnsi" w:cstheme="majorHAnsi"/>
        </w:rPr>
        <w:tab/>
      </w:r>
      <w:proofErr w:type="gramStart"/>
      <w:r w:rsidRPr="00AD660C">
        <w:rPr>
          <w:rFonts w:asciiTheme="majorHAnsi" w:hAnsiTheme="majorHAnsi" w:cstheme="majorHAnsi"/>
        </w:rPr>
        <w:t>  No</w:t>
      </w:r>
      <w:proofErr w:type="gramEnd"/>
      <w:r w:rsidRPr="00AD660C">
        <w:rPr>
          <w:rFonts w:asciiTheme="majorHAnsi" w:hAnsiTheme="majorHAnsi" w:cstheme="majorHAnsi"/>
        </w:rPr>
        <w:t xml:space="preserve"> </w:t>
      </w:r>
    </w:p>
    <w:p w14:paraId="648EE809" w14:textId="4122DAA7" w:rsidR="00AD660C" w:rsidRPr="00AD660C" w:rsidRDefault="00AD660C" w:rsidP="00AD660C">
      <w:pPr>
        <w:ind w:left="360"/>
        <w:rPr>
          <w:rFonts w:asciiTheme="majorHAnsi" w:hAnsiTheme="majorHAnsi" w:cstheme="majorHAnsi"/>
        </w:rPr>
      </w:pPr>
      <w:r w:rsidRPr="00AD660C">
        <w:rPr>
          <w:rFonts w:asciiTheme="majorHAnsi" w:hAnsiTheme="majorHAnsi" w:cstheme="majorHAnsi"/>
        </w:rPr>
        <w:t>Describ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688A2B" w14:textId="77777777" w:rsidR="00AD660C" w:rsidRPr="00AD660C" w:rsidRDefault="00AD660C" w:rsidP="00AD660C">
      <w:pPr>
        <w:ind w:left="360"/>
        <w:rPr>
          <w:rFonts w:asciiTheme="majorHAnsi" w:hAnsiTheme="majorHAnsi" w:cstheme="majorHAnsi"/>
        </w:rPr>
      </w:pPr>
      <w:r w:rsidRPr="00AD660C">
        <w:rPr>
          <w:rFonts w:asciiTheme="majorHAnsi" w:hAnsiTheme="majorHAnsi" w:cstheme="majorHAnsi"/>
        </w:rPr>
        <w:t xml:space="preserve">- Current or easy access to plan/method/means to end their life?        </w:t>
      </w:r>
      <w:r w:rsidRPr="00AD660C">
        <w:rPr>
          <w:rFonts w:asciiTheme="majorHAnsi" w:hAnsiTheme="majorHAnsi" w:cstheme="majorHAnsi"/>
        </w:rPr>
        <w:t> Yes</w:t>
      </w:r>
      <w:r w:rsidRPr="00AD660C">
        <w:rPr>
          <w:rFonts w:asciiTheme="majorHAnsi" w:hAnsiTheme="majorHAnsi" w:cstheme="majorHAnsi"/>
        </w:rPr>
        <w:tab/>
      </w:r>
      <w:proofErr w:type="gramStart"/>
      <w:r w:rsidRPr="00AD660C">
        <w:rPr>
          <w:rFonts w:asciiTheme="majorHAnsi" w:hAnsiTheme="majorHAnsi" w:cstheme="majorHAnsi"/>
        </w:rPr>
        <w:t>  No</w:t>
      </w:r>
      <w:proofErr w:type="gramEnd"/>
    </w:p>
    <w:p w14:paraId="1A8978DA" w14:textId="60A088D2" w:rsidR="00AD660C" w:rsidRPr="00AD660C" w:rsidRDefault="00AD660C" w:rsidP="00AD660C">
      <w:pPr>
        <w:ind w:left="360"/>
        <w:rPr>
          <w:rFonts w:asciiTheme="majorHAnsi" w:hAnsiTheme="majorHAnsi" w:cstheme="majorHAnsi"/>
        </w:rPr>
      </w:pPr>
      <w:r w:rsidRPr="00AD660C">
        <w:rPr>
          <w:rFonts w:asciiTheme="majorHAnsi" w:hAnsiTheme="majorHAnsi" w:cstheme="majorHAnsi"/>
        </w:rPr>
        <w:t xml:space="preserve">- Current access to a firearm? </w:t>
      </w:r>
      <w:r w:rsidRPr="00AD660C">
        <w:rPr>
          <w:rFonts w:asciiTheme="majorHAnsi" w:hAnsiTheme="majorHAnsi" w:cstheme="majorHAnsi"/>
        </w:rPr>
        <w:tab/>
      </w:r>
      <w:r w:rsidRPr="00AD660C">
        <w:rPr>
          <w:rFonts w:asciiTheme="majorHAnsi" w:hAnsiTheme="majorHAnsi" w:cstheme="majorHAnsi"/>
        </w:rPr>
        <w:t> Yes</w:t>
      </w:r>
      <w:r w:rsidRPr="00AD660C">
        <w:rPr>
          <w:rFonts w:asciiTheme="majorHAnsi" w:hAnsiTheme="majorHAnsi" w:cstheme="majorHAnsi"/>
        </w:rPr>
        <w:tab/>
      </w:r>
      <w:proofErr w:type="gramStart"/>
      <w:r w:rsidRPr="00AD660C">
        <w:rPr>
          <w:rFonts w:asciiTheme="majorHAnsi" w:hAnsiTheme="majorHAnsi" w:cstheme="majorHAnsi"/>
        </w:rPr>
        <w:t>  No</w:t>
      </w:r>
      <w:proofErr w:type="gramEnd"/>
    </w:p>
    <w:p w14:paraId="26EE05E2" w14:textId="77777777" w:rsidR="00AD660C" w:rsidRPr="00AD660C" w:rsidRDefault="00AD660C" w:rsidP="00AD660C">
      <w:pPr>
        <w:ind w:left="360"/>
        <w:rPr>
          <w:rFonts w:asciiTheme="majorHAnsi" w:hAnsiTheme="majorHAnsi" w:cstheme="majorHAnsi"/>
        </w:rPr>
      </w:pPr>
    </w:p>
    <w:p w14:paraId="14647BE8" w14:textId="0AEC86B4" w:rsidR="00AD660C" w:rsidRPr="00AD660C" w:rsidRDefault="00AD660C" w:rsidP="00AD660C">
      <w:pPr>
        <w:ind w:left="360"/>
        <w:rPr>
          <w:rFonts w:asciiTheme="majorHAnsi" w:hAnsiTheme="majorHAnsi" w:cstheme="majorHAnsi"/>
        </w:rPr>
      </w:pPr>
      <w:r w:rsidRPr="00AD660C">
        <w:rPr>
          <w:rFonts w:asciiTheme="majorHAnsi" w:hAnsiTheme="majorHAnsi" w:cstheme="majorHAnsi"/>
        </w:rPr>
        <w:t xml:space="preserve">3) Past suicide attempt? </w:t>
      </w:r>
      <w:r w:rsidRPr="00AD660C">
        <w:rPr>
          <w:rFonts w:asciiTheme="majorHAnsi" w:hAnsiTheme="majorHAnsi" w:cstheme="majorHAnsi"/>
        </w:rPr>
        <w:tab/>
      </w:r>
      <w:r w:rsidRPr="00AD660C">
        <w:rPr>
          <w:rFonts w:asciiTheme="majorHAnsi" w:hAnsiTheme="majorHAnsi" w:cstheme="majorHAnsi"/>
        </w:rPr>
        <w:t> Yes</w:t>
      </w:r>
      <w:r w:rsidRPr="00AD660C">
        <w:rPr>
          <w:rFonts w:asciiTheme="majorHAnsi" w:hAnsiTheme="majorHAnsi" w:cstheme="majorHAnsi"/>
        </w:rPr>
        <w:tab/>
      </w:r>
      <w:proofErr w:type="gramStart"/>
      <w:r w:rsidRPr="00AD660C">
        <w:rPr>
          <w:rFonts w:asciiTheme="majorHAnsi" w:hAnsiTheme="majorHAnsi" w:cstheme="majorHAnsi"/>
        </w:rPr>
        <w:t>  No</w:t>
      </w:r>
      <w:proofErr w:type="gramEnd"/>
    </w:p>
    <w:p w14:paraId="6DF22DB9" w14:textId="712AFE80" w:rsidR="00AD660C" w:rsidRPr="00AD660C" w:rsidRDefault="00AD660C" w:rsidP="00AD660C">
      <w:pPr>
        <w:ind w:left="360"/>
        <w:rPr>
          <w:rFonts w:asciiTheme="majorHAnsi" w:hAnsiTheme="majorHAnsi" w:cstheme="majorHAnsi"/>
        </w:rPr>
      </w:pPr>
      <w:r w:rsidRPr="00AD660C">
        <w:rPr>
          <w:rFonts w:asciiTheme="majorHAnsi" w:hAnsiTheme="majorHAnsi" w:cstheme="majorHAnsi"/>
        </w:rPr>
        <w:t>Describe type of attempt, how long ago, etc.: ___________________________________________________________________________</w:t>
      </w:r>
    </w:p>
    <w:p w14:paraId="7ED1061E" w14:textId="0F5F6EFB" w:rsidR="00AD660C" w:rsidRDefault="00AD660C" w:rsidP="00AD660C">
      <w:pPr>
        <w:ind w:left="360"/>
        <w:rPr>
          <w:rFonts w:asciiTheme="majorHAnsi" w:hAnsiTheme="majorHAnsi" w:cstheme="majorHAnsi"/>
        </w:rPr>
      </w:pPr>
      <w:r w:rsidRPr="00AD660C">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_________________________________________________________________________________________________________________________________________________________________________________________________________________________________</w:t>
      </w:r>
    </w:p>
    <w:p w14:paraId="5B314862" w14:textId="77777777" w:rsidR="00AD660C" w:rsidRPr="00AD660C" w:rsidRDefault="00AD660C" w:rsidP="00AD660C">
      <w:pPr>
        <w:ind w:left="360"/>
        <w:rPr>
          <w:rFonts w:asciiTheme="majorHAnsi" w:hAnsiTheme="majorHAnsi" w:cstheme="majorHAnsi"/>
        </w:rPr>
      </w:pPr>
    </w:p>
    <w:p w14:paraId="33E4AD1A" w14:textId="77777777" w:rsidR="00AD660C" w:rsidRPr="00AD660C" w:rsidRDefault="00AD660C" w:rsidP="00AD660C">
      <w:pPr>
        <w:ind w:left="360"/>
        <w:rPr>
          <w:rFonts w:asciiTheme="majorHAnsi" w:hAnsiTheme="majorHAnsi" w:cstheme="majorHAnsi"/>
        </w:rPr>
      </w:pPr>
      <w:r w:rsidRPr="00AD660C">
        <w:rPr>
          <w:rFonts w:asciiTheme="majorHAnsi" w:hAnsiTheme="majorHAnsi" w:cstheme="majorHAnsi"/>
        </w:rPr>
        <w:t>4) Current emotional/physical problems (</w:t>
      </w:r>
      <w:proofErr w:type="gramStart"/>
      <w:r w:rsidRPr="00AD660C">
        <w:rPr>
          <w:rFonts w:asciiTheme="majorHAnsi" w:hAnsiTheme="majorHAnsi" w:cstheme="majorHAnsi"/>
        </w:rPr>
        <w:t>e.g.</w:t>
      </w:r>
      <w:proofErr w:type="gramEnd"/>
      <w:r w:rsidRPr="00AD660C">
        <w:rPr>
          <w:rFonts w:asciiTheme="majorHAnsi" w:hAnsiTheme="majorHAnsi" w:cstheme="majorHAnsi"/>
        </w:rPr>
        <w:t xml:space="preserve"> mood changes, trouble sleeping, feeling anxious?) </w:t>
      </w:r>
      <w:r w:rsidRPr="00AD660C">
        <w:rPr>
          <w:rFonts w:asciiTheme="majorHAnsi" w:hAnsiTheme="majorHAnsi" w:cstheme="majorHAnsi"/>
        </w:rPr>
        <w:tab/>
      </w:r>
      <w:r w:rsidRPr="00AD660C">
        <w:rPr>
          <w:rFonts w:asciiTheme="majorHAnsi" w:hAnsiTheme="majorHAnsi" w:cstheme="majorHAnsi"/>
        </w:rPr>
        <w:t xml:space="preserve"> Yes </w:t>
      </w:r>
      <w:r w:rsidRPr="00AD660C">
        <w:rPr>
          <w:rFonts w:asciiTheme="majorHAnsi" w:hAnsiTheme="majorHAnsi" w:cstheme="majorHAnsi"/>
        </w:rPr>
        <w:tab/>
      </w:r>
      <w:proofErr w:type="gramStart"/>
      <w:r w:rsidRPr="00AD660C">
        <w:rPr>
          <w:rFonts w:asciiTheme="majorHAnsi" w:hAnsiTheme="majorHAnsi" w:cstheme="majorHAnsi"/>
        </w:rPr>
        <w:t>  No</w:t>
      </w:r>
      <w:proofErr w:type="gramEnd"/>
    </w:p>
    <w:p w14:paraId="66D19031" w14:textId="52DD9E36" w:rsidR="00AD660C" w:rsidRPr="00AD660C" w:rsidRDefault="00AD660C" w:rsidP="00AD660C">
      <w:pPr>
        <w:ind w:left="360"/>
        <w:rPr>
          <w:rFonts w:asciiTheme="majorHAnsi" w:hAnsiTheme="majorHAnsi" w:cstheme="majorHAnsi"/>
        </w:rPr>
      </w:pPr>
      <w:r w:rsidRPr="00AD660C">
        <w:rPr>
          <w:rFonts w:asciiTheme="majorHAnsi" w:hAnsiTheme="majorHAnsi" w:cstheme="majorHAnsi"/>
        </w:rPr>
        <w:t>Describ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958829" w14:textId="77777777" w:rsidR="00AD660C" w:rsidRPr="00AD660C" w:rsidRDefault="00AD660C" w:rsidP="00AD660C">
      <w:pPr>
        <w:ind w:left="360"/>
        <w:rPr>
          <w:rFonts w:asciiTheme="majorHAnsi" w:hAnsiTheme="majorHAnsi" w:cstheme="majorHAnsi"/>
        </w:rPr>
      </w:pPr>
      <w:r w:rsidRPr="00AD660C">
        <w:rPr>
          <w:rFonts w:asciiTheme="majorHAnsi" w:hAnsiTheme="majorHAnsi" w:cstheme="majorHAnsi"/>
        </w:rPr>
        <w:t xml:space="preserve">- Currently seeing or hearing things that others cannot?        </w:t>
      </w:r>
      <w:r w:rsidRPr="00AD660C">
        <w:rPr>
          <w:rFonts w:asciiTheme="majorHAnsi" w:hAnsiTheme="majorHAnsi" w:cstheme="majorHAnsi"/>
        </w:rPr>
        <w:t> Yes</w:t>
      </w:r>
      <w:r w:rsidRPr="00AD660C">
        <w:rPr>
          <w:rFonts w:asciiTheme="majorHAnsi" w:hAnsiTheme="majorHAnsi" w:cstheme="majorHAnsi"/>
        </w:rPr>
        <w:tab/>
      </w:r>
      <w:proofErr w:type="gramStart"/>
      <w:r w:rsidRPr="00AD660C">
        <w:rPr>
          <w:rFonts w:asciiTheme="majorHAnsi" w:hAnsiTheme="majorHAnsi" w:cstheme="majorHAnsi"/>
        </w:rPr>
        <w:t>  No</w:t>
      </w:r>
      <w:proofErr w:type="gramEnd"/>
    </w:p>
    <w:p w14:paraId="539556FF" w14:textId="46ECBE03" w:rsidR="00AD660C" w:rsidRPr="00AD660C" w:rsidRDefault="00AD660C" w:rsidP="00AD660C">
      <w:pPr>
        <w:ind w:left="360"/>
        <w:rPr>
          <w:rFonts w:asciiTheme="majorHAnsi" w:hAnsiTheme="majorHAnsi" w:cstheme="majorHAnsi"/>
        </w:rPr>
      </w:pPr>
      <w:r w:rsidRPr="00AD660C">
        <w:rPr>
          <w:rFonts w:asciiTheme="majorHAnsi" w:hAnsiTheme="majorHAnsi" w:cstheme="majorHAnsi"/>
        </w:rPr>
        <w:t>- Currently on any medications?</w:t>
      </w:r>
      <w:r w:rsidRPr="00AD660C">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w:t>
      </w:r>
      <w:r w:rsidRPr="00AD660C">
        <w:rPr>
          <w:rFonts w:asciiTheme="majorHAnsi" w:hAnsiTheme="majorHAnsi" w:cstheme="majorHAnsi"/>
        </w:rPr>
        <w:t xml:space="preserve"> </w:t>
      </w:r>
      <w:r w:rsidRPr="00AD660C">
        <w:rPr>
          <w:rFonts w:asciiTheme="majorHAnsi" w:hAnsiTheme="majorHAnsi" w:cstheme="majorHAnsi"/>
        </w:rPr>
        <w:t> Yes</w:t>
      </w:r>
      <w:r w:rsidRPr="00AD660C">
        <w:rPr>
          <w:rFonts w:asciiTheme="majorHAnsi" w:hAnsiTheme="majorHAnsi" w:cstheme="majorHAnsi"/>
        </w:rPr>
        <w:tab/>
      </w:r>
      <w:proofErr w:type="gramStart"/>
      <w:r w:rsidRPr="00AD660C">
        <w:rPr>
          <w:rFonts w:asciiTheme="majorHAnsi" w:hAnsiTheme="majorHAnsi" w:cstheme="majorHAnsi"/>
        </w:rPr>
        <w:t>  No</w:t>
      </w:r>
      <w:proofErr w:type="gramEnd"/>
    </w:p>
    <w:p w14:paraId="23376721" w14:textId="74A21458" w:rsidR="00AD660C" w:rsidRPr="00AD660C" w:rsidRDefault="00AD660C" w:rsidP="00AD660C">
      <w:pPr>
        <w:ind w:left="360"/>
        <w:rPr>
          <w:rFonts w:asciiTheme="majorHAnsi" w:hAnsiTheme="majorHAnsi" w:cstheme="majorHAnsi"/>
        </w:rPr>
      </w:pPr>
      <w:r w:rsidRPr="00AD660C">
        <w:rPr>
          <w:rFonts w:asciiTheme="majorHAnsi" w:hAnsiTheme="majorHAnsi" w:cstheme="majorHAnsi"/>
        </w:rPr>
        <w:t xml:space="preserve">-Recently stopped any </w:t>
      </w:r>
      <w:proofErr w:type="gramStart"/>
      <w:r w:rsidRPr="00AD660C">
        <w:rPr>
          <w:rFonts w:asciiTheme="majorHAnsi" w:hAnsiTheme="majorHAnsi" w:cstheme="majorHAnsi"/>
        </w:rPr>
        <w:t>medications?</w:t>
      </w:r>
      <w:proofErr w:type="gramEnd"/>
      <w:r w:rsidRPr="00AD660C">
        <w:rPr>
          <w:rFonts w:asciiTheme="majorHAnsi" w:hAnsiTheme="majorHAnsi" w:cstheme="majorHAnsi"/>
        </w:rPr>
        <w:t xml:space="preserve">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w:t>
      </w:r>
      <w:r w:rsidRPr="00AD660C">
        <w:rPr>
          <w:rFonts w:asciiTheme="majorHAnsi" w:hAnsiTheme="majorHAnsi" w:cstheme="majorHAnsi"/>
        </w:rPr>
        <w:t> Yes</w:t>
      </w:r>
      <w:r>
        <w:rPr>
          <w:rFonts w:asciiTheme="majorHAnsi" w:hAnsiTheme="majorHAnsi" w:cstheme="majorHAnsi"/>
        </w:rPr>
        <w:t xml:space="preserve">           </w:t>
      </w:r>
      <w:proofErr w:type="gramStart"/>
      <w:r w:rsidRPr="00AD660C">
        <w:rPr>
          <w:rFonts w:asciiTheme="majorHAnsi" w:hAnsiTheme="majorHAnsi" w:cstheme="majorHAnsi"/>
        </w:rPr>
        <w:t>  No</w:t>
      </w:r>
      <w:proofErr w:type="gramEnd"/>
    </w:p>
    <w:p w14:paraId="1F7C2572" w14:textId="77777777" w:rsidR="00AD660C" w:rsidRPr="00AD660C" w:rsidRDefault="00AD660C" w:rsidP="00AD660C">
      <w:pPr>
        <w:rPr>
          <w:rFonts w:asciiTheme="majorHAnsi" w:hAnsiTheme="majorHAnsi" w:cstheme="majorHAnsi"/>
        </w:rPr>
      </w:pPr>
    </w:p>
    <w:p w14:paraId="78B552B0" w14:textId="690549C9" w:rsidR="00AD660C" w:rsidRPr="00AD660C" w:rsidRDefault="00AD660C" w:rsidP="00AD660C">
      <w:pPr>
        <w:ind w:left="360"/>
        <w:rPr>
          <w:rFonts w:asciiTheme="majorHAnsi" w:hAnsiTheme="majorHAnsi" w:cstheme="majorHAnsi"/>
        </w:rPr>
      </w:pPr>
      <w:r w:rsidRPr="00AD660C">
        <w:rPr>
          <w:rFonts w:asciiTheme="majorHAnsi" w:hAnsiTheme="majorHAnsi" w:cstheme="majorHAnsi"/>
        </w:rPr>
        <w:t xml:space="preserve">5) Any increased alcohol or drug use in past 2 weeks?   </w:t>
      </w:r>
      <w:r>
        <w:rPr>
          <w:rFonts w:asciiTheme="majorHAnsi" w:hAnsiTheme="majorHAnsi" w:cstheme="majorHAnsi"/>
        </w:rPr>
        <w:tab/>
        <w:t xml:space="preserve">       </w:t>
      </w:r>
      <w:r w:rsidRPr="00AD660C">
        <w:rPr>
          <w:rFonts w:asciiTheme="majorHAnsi" w:hAnsiTheme="majorHAnsi" w:cstheme="majorHAnsi"/>
        </w:rPr>
        <w:t> Yes</w:t>
      </w:r>
      <w:r w:rsidRPr="00AD660C">
        <w:rPr>
          <w:rFonts w:asciiTheme="majorHAnsi" w:hAnsiTheme="majorHAnsi" w:cstheme="majorHAnsi"/>
        </w:rPr>
        <w:tab/>
      </w:r>
      <w:proofErr w:type="gramStart"/>
      <w:r w:rsidRPr="00AD660C">
        <w:rPr>
          <w:rFonts w:asciiTheme="majorHAnsi" w:hAnsiTheme="majorHAnsi" w:cstheme="majorHAnsi"/>
        </w:rPr>
        <w:t>  No</w:t>
      </w:r>
      <w:proofErr w:type="gramEnd"/>
    </w:p>
    <w:p w14:paraId="5F3226B1" w14:textId="1B0B61E0" w:rsidR="00AD660C" w:rsidRPr="00AD660C" w:rsidRDefault="00AD660C" w:rsidP="00AD660C">
      <w:pPr>
        <w:ind w:left="360"/>
        <w:rPr>
          <w:rFonts w:asciiTheme="majorHAnsi" w:hAnsiTheme="majorHAnsi" w:cstheme="majorHAnsi"/>
        </w:rPr>
      </w:pPr>
      <w:r w:rsidRPr="00AD660C">
        <w:rPr>
          <w:rFonts w:asciiTheme="majorHAnsi" w:hAnsiTheme="majorHAnsi" w:cstheme="majorHAnsi"/>
        </w:rPr>
        <w:t>Describe:_________________________________________________________________________________________________________________________________________________________________________________________________________________________</w:t>
      </w:r>
      <w:r w:rsidRPr="00AD660C">
        <w:rPr>
          <w:rFonts w:asciiTheme="majorHAnsi" w:hAnsiTheme="majorHAnsi" w:cstheme="majorHAnsi"/>
        </w:rPr>
        <w:lastRenderedPageBreak/>
        <w:t>______________________________________________________________________________________________________________________________________________________</w:t>
      </w:r>
    </w:p>
    <w:p w14:paraId="22033EC7" w14:textId="77777777" w:rsidR="00AD660C" w:rsidRPr="00AD660C" w:rsidRDefault="00AD660C" w:rsidP="00AD660C">
      <w:pPr>
        <w:ind w:left="360"/>
        <w:rPr>
          <w:rFonts w:asciiTheme="majorHAnsi" w:hAnsiTheme="majorHAnsi" w:cstheme="majorHAnsi"/>
        </w:rPr>
      </w:pPr>
    </w:p>
    <w:p w14:paraId="718C1009" w14:textId="5852F76B" w:rsidR="00AD660C" w:rsidRPr="00AD660C" w:rsidRDefault="00AD660C" w:rsidP="00AD660C">
      <w:pPr>
        <w:ind w:left="360"/>
        <w:rPr>
          <w:rFonts w:asciiTheme="majorHAnsi" w:hAnsiTheme="majorHAnsi" w:cstheme="majorHAnsi"/>
        </w:rPr>
      </w:pPr>
      <w:r w:rsidRPr="00AD660C">
        <w:rPr>
          <w:rFonts w:asciiTheme="majorHAnsi" w:hAnsiTheme="majorHAnsi" w:cstheme="majorHAnsi"/>
        </w:rPr>
        <w:t>6) Current supportive systems (family, friends, recovery community, doctors, therapists, etc.)?</w:t>
      </w:r>
      <w:r>
        <w:rPr>
          <w:rFonts w:asciiTheme="majorHAnsi" w:hAnsiTheme="majorHAnsi" w:cstheme="majorHAnsi"/>
        </w:rPr>
        <w:tab/>
      </w:r>
      <w:r w:rsidRPr="00AD660C">
        <w:rPr>
          <w:rFonts w:asciiTheme="majorHAnsi" w:hAnsiTheme="majorHAnsi" w:cstheme="majorHAnsi"/>
        </w:rPr>
        <w:t xml:space="preserve"> </w:t>
      </w:r>
      <w:r w:rsidRPr="00AD660C">
        <w:rPr>
          <w:rFonts w:asciiTheme="majorHAnsi" w:hAnsiTheme="majorHAnsi" w:cstheme="majorHAnsi"/>
        </w:rPr>
        <w:t> Yes</w:t>
      </w:r>
      <w:r w:rsidRPr="00AD660C">
        <w:rPr>
          <w:rFonts w:asciiTheme="majorHAnsi" w:hAnsiTheme="majorHAnsi" w:cstheme="majorHAnsi"/>
        </w:rPr>
        <w:tab/>
      </w:r>
      <w:proofErr w:type="gramStart"/>
      <w:r w:rsidRPr="00AD660C">
        <w:rPr>
          <w:rFonts w:asciiTheme="majorHAnsi" w:hAnsiTheme="majorHAnsi" w:cstheme="majorHAnsi"/>
        </w:rPr>
        <w:t>  No</w:t>
      </w:r>
      <w:proofErr w:type="gramEnd"/>
    </w:p>
    <w:p w14:paraId="25502EDE" w14:textId="1EB68334" w:rsidR="00AD660C" w:rsidRPr="00AD660C" w:rsidRDefault="00AD660C" w:rsidP="00AD660C">
      <w:pPr>
        <w:ind w:left="360"/>
        <w:rPr>
          <w:rFonts w:asciiTheme="majorHAnsi" w:hAnsiTheme="majorHAnsi" w:cstheme="majorHAnsi"/>
        </w:rPr>
      </w:pPr>
      <w:r w:rsidRPr="00AD660C">
        <w:rPr>
          <w:rFonts w:asciiTheme="majorHAnsi" w:hAnsiTheme="majorHAnsi" w:cstheme="majorHAnsi"/>
        </w:rPr>
        <w:t>Describ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EC7E4F" w14:textId="77777777" w:rsidR="00AD660C" w:rsidRDefault="00AD660C" w:rsidP="00AD660C">
      <w:pPr>
        <w:ind w:left="360"/>
        <w:rPr>
          <w:rFonts w:asciiTheme="majorHAnsi" w:hAnsiTheme="majorHAnsi" w:cstheme="majorHAnsi"/>
        </w:rPr>
      </w:pPr>
    </w:p>
    <w:p w14:paraId="1022CF65" w14:textId="01105729" w:rsidR="00AD660C" w:rsidRPr="00AD660C" w:rsidRDefault="00AD660C" w:rsidP="00AD660C">
      <w:pPr>
        <w:ind w:left="360"/>
        <w:rPr>
          <w:rFonts w:asciiTheme="majorHAnsi" w:hAnsiTheme="majorHAnsi" w:cstheme="majorHAnsi"/>
        </w:rPr>
      </w:pPr>
      <w:r w:rsidRPr="00AD660C">
        <w:rPr>
          <w:rFonts w:asciiTheme="majorHAnsi" w:hAnsiTheme="majorHAnsi" w:cstheme="majorHAnsi"/>
        </w:rPr>
        <w:t>Action Step 2</w:t>
      </w:r>
    </w:p>
    <w:p w14:paraId="227B19E1" w14:textId="43A4039F" w:rsidR="00AD660C" w:rsidRPr="00AD660C" w:rsidRDefault="00AD660C" w:rsidP="00AD660C">
      <w:pPr>
        <w:ind w:left="360"/>
        <w:rPr>
          <w:rFonts w:asciiTheme="majorHAnsi" w:hAnsiTheme="majorHAnsi" w:cstheme="majorHAnsi"/>
        </w:rPr>
      </w:pPr>
      <w:r w:rsidRPr="00AD660C">
        <w:rPr>
          <w:rFonts w:asciiTheme="majorHAnsi" w:hAnsiTheme="majorHAnsi" w:cstheme="majorHAnsi"/>
        </w:rPr>
        <w:t xml:space="preserve">a. Was the participant informed of the need to consult supervisor? </w:t>
      </w:r>
      <w:r>
        <w:rPr>
          <w:rFonts w:asciiTheme="majorHAnsi" w:hAnsiTheme="majorHAnsi" w:cstheme="majorHAnsi"/>
        </w:rPr>
        <w:tab/>
        <w:t xml:space="preserve">  </w:t>
      </w:r>
      <w:r w:rsidRPr="00AD660C">
        <w:rPr>
          <w:rFonts w:asciiTheme="majorHAnsi" w:hAnsiTheme="majorHAnsi" w:cstheme="majorHAnsi"/>
        </w:rPr>
        <w:t xml:space="preserve"> Yes </w:t>
      </w:r>
      <w:r>
        <w:rPr>
          <w:rFonts w:asciiTheme="majorHAnsi" w:hAnsiTheme="majorHAnsi" w:cstheme="majorHAnsi"/>
        </w:rPr>
        <w:t xml:space="preserve"> </w:t>
      </w:r>
      <w:r w:rsidRPr="00AD660C">
        <w:rPr>
          <w:rFonts w:asciiTheme="majorHAnsi" w:hAnsiTheme="majorHAnsi" w:cstheme="majorHAnsi"/>
        </w:rPr>
        <w:t xml:space="preserve"> </w:t>
      </w:r>
      <w:proofErr w:type="gramStart"/>
      <w:r w:rsidRPr="00AD660C">
        <w:rPr>
          <w:rFonts w:asciiTheme="majorHAnsi" w:hAnsiTheme="majorHAnsi" w:cstheme="majorHAnsi"/>
        </w:rPr>
        <w:t>  No</w:t>
      </w:r>
      <w:proofErr w:type="gramEnd"/>
      <w:r w:rsidRPr="00AD660C">
        <w:rPr>
          <w:rFonts w:asciiTheme="majorHAnsi" w:hAnsiTheme="majorHAnsi" w:cstheme="majorHAnsi"/>
        </w:rPr>
        <w:t xml:space="preserve"> </w:t>
      </w:r>
      <w:r>
        <w:rPr>
          <w:rFonts w:asciiTheme="majorHAnsi" w:hAnsiTheme="majorHAnsi" w:cstheme="majorHAnsi"/>
        </w:rPr>
        <w:t xml:space="preserve"> </w:t>
      </w:r>
      <w:r w:rsidRPr="00AD660C">
        <w:rPr>
          <w:rFonts w:asciiTheme="majorHAnsi" w:hAnsiTheme="majorHAnsi" w:cstheme="majorHAnsi"/>
        </w:rPr>
        <w:t xml:space="preserve"> </w:t>
      </w:r>
      <w:r w:rsidRPr="00AD660C">
        <w:rPr>
          <w:rFonts w:asciiTheme="majorHAnsi" w:hAnsiTheme="majorHAnsi" w:cstheme="majorHAnsi"/>
        </w:rPr>
        <w:t>  N/A</w:t>
      </w:r>
    </w:p>
    <w:p w14:paraId="679C8B74" w14:textId="77777777" w:rsidR="00AD660C" w:rsidRPr="00AD660C" w:rsidRDefault="00AD660C" w:rsidP="00AD660C">
      <w:pPr>
        <w:ind w:left="360"/>
        <w:rPr>
          <w:rFonts w:asciiTheme="majorHAnsi" w:hAnsiTheme="majorHAnsi" w:cstheme="majorHAnsi"/>
        </w:rPr>
      </w:pPr>
      <w:r w:rsidRPr="00AD660C">
        <w:rPr>
          <w:rFonts w:asciiTheme="majorHAnsi" w:hAnsiTheme="majorHAnsi" w:cstheme="majorHAnsi"/>
        </w:rPr>
        <w:t xml:space="preserve">b. Was the supervisor or designated senior clinician contacted immediately? </w:t>
      </w:r>
      <w:r w:rsidRPr="00AD660C">
        <w:rPr>
          <w:rFonts w:asciiTheme="majorHAnsi" w:hAnsiTheme="majorHAnsi" w:cstheme="majorHAnsi"/>
        </w:rPr>
        <w:tab/>
      </w:r>
      <w:r w:rsidRPr="00AD660C">
        <w:rPr>
          <w:rFonts w:asciiTheme="majorHAnsi" w:hAnsiTheme="majorHAnsi" w:cstheme="majorHAnsi"/>
        </w:rPr>
        <w:t xml:space="preserve"> </w:t>
      </w:r>
      <w:proofErr w:type="gramStart"/>
      <w:r w:rsidRPr="00AD660C">
        <w:rPr>
          <w:rFonts w:asciiTheme="majorHAnsi" w:hAnsiTheme="majorHAnsi" w:cstheme="majorHAnsi"/>
        </w:rPr>
        <w:t xml:space="preserve">Yes  </w:t>
      </w:r>
      <w:r w:rsidRPr="00AD660C">
        <w:rPr>
          <w:rFonts w:asciiTheme="majorHAnsi" w:hAnsiTheme="majorHAnsi" w:cstheme="majorHAnsi"/>
        </w:rPr>
        <w:tab/>
      </w:r>
      <w:proofErr w:type="gramEnd"/>
      <w:r w:rsidRPr="00AD660C">
        <w:rPr>
          <w:rFonts w:asciiTheme="majorHAnsi" w:hAnsiTheme="majorHAnsi" w:cstheme="majorHAnsi"/>
        </w:rPr>
        <w:t xml:space="preserve">  No   </w:t>
      </w:r>
    </w:p>
    <w:p w14:paraId="7B9EBC40" w14:textId="77777777" w:rsidR="00AD660C" w:rsidRPr="00AD660C" w:rsidRDefault="00AD660C" w:rsidP="00AD660C">
      <w:pPr>
        <w:ind w:left="360"/>
        <w:rPr>
          <w:rFonts w:asciiTheme="majorHAnsi" w:hAnsiTheme="majorHAnsi" w:cstheme="majorHAnsi"/>
        </w:rPr>
      </w:pPr>
      <w:r w:rsidRPr="00AD660C">
        <w:rPr>
          <w:rFonts w:asciiTheme="majorHAnsi" w:hAnsiTheme="majorHAnsi" w:cstheme="majorHAnsi"/>
        </w:rPr>
        <w:t>c. Was a recommendation made for urgent evaluation (clinician, hotline, ED?)</w:t>
      </w:r>
      <w:r w:rsidRPr="00AD660C">
        <w:rPr>
          <w:rFonts w:asciiTheme="majorHAnsi" w:hAnsiTheme="majorHAnsi" w:cstheme="majorHAnsi"/>
        </w:rPr>
        <w:tab/>
      </w:r>
      <w:r w:rsidRPr="00AD660C">
        <w:rPr>
          <w:rFonts w:asciiTheme="majorHAnsi" w:hAnsiTheme="majorHAnsi" w:cstheme="majorHAnsi"/>
        </w:rPr>
        <w:t xml:space="preserve"> </w:t>
      </w:r>
      <w:proofErr w:type="gramStart"/>
      <w:r w:rsidRPr="00AD660C">
        <w:rPr>
          <w:rFonts w:asciiTheme="majorHAnsi" w:hAnsiTheme="majorHAnsi" w:cstheme="majorHAnsi"/>
        </w:rPr>
        <w:t xml:space="preserve">Yes  </w:t>
      </w:r>
      <w:r w:rsidRPr="00AD660C">
        <w:rPr>
          <w:rFonts w:asciiTheme="majorHAnsi" w:hAnsiTheme="majorHAnsi" w:cstheme="majorHAnsi"/>
        </w:rPr>
        <w:tab/>
      </w:r>
      <w:proofErr w:type="gramEnd"/>
      <w:r w:rsidRPr="00AD660C">
        <w:rPr>
          <w:rFonts w:asciiTheme="majorHAnsi" w:hAnsiTheme="majorHAnsi" w:cstheme="majorHAnsi"/>
        </w:rPr>
        <w:t xml:space="preserve">  No   </w:t>
      </w:r>
    </w:p>
    <w:p w14:paraId="13A8DEA9" w14:textId="77777777" w:rsidR="00AD660C" w:rsidRPr="00AD660C" w:rsidRDefault="00AD660C" w:rsidP="00AD660C">
      <w:pPr>
        <w:ind w:left="360"/>
        <w:rPr>
          <w:rFonts w:asciiTheme="majorHAnsi" w:hAnsiTheme="majorHAnsi" w:cstheme="majorHAnsi"/>
        </w:rPr>
      </w:pPr>
      <w:r w:rsidRPr="00AD660C">
        <w:rPr>
          <w:rFonts w:asciiTheme="majorHAnsi" w:hAnsiTheme="majorHAnsi" w:cstheme="majorHAnsi"/>
        </w:rPr>
        <w:tab/>
        <w:t>- Did the participant agree with the recommendation plan for evaluation?</w:t>
      </w:r>
      <w:r w:rsidRPr="00AD660C">
        <w:rPr>
          <w:rFonts w:asciiTheme="majorHAnsi" w:hAnsiTheme="majorHAnsi" w:cstheme="majorHAnsi"/>
        </w:rPr>
        <w:tab/>
      </w:r>
      <w:r w:rsidRPr="00AD660C">
        <w:rPr>
          <w:rFonts w:asciiTheme="majorHAnsi" w:hAnsiTheme="majorHAnsi" w:cstheme="majorHAnsi"/>
        </w:rPr>
        <w:t xml:space="preserve"> </w:t>
      </w:r>
      <w:proofErr w:type="gramStart"/>
      <w:r w:rsidRPr="00AD660C">
        <w:rPr>
          <w:rFonts w:asciiTheme="majorHAnsi" w:hAnsiTheme="majorHAnsi" w:cstheme="majorHAnsi"/>
        </w:rPr>
        <w:t xml:space="preserve">Yes  </w:t>
      </w:r>
      <w:r w:rsidRPr="00AD660C">
        <w:rPr>
          <w:rFonts w:asciiTheme="majorHAnsi" w:hAnsiTheme="majorHAnsi" w:cstheme="majorHAnsi"/>
        </w:rPr>
        <w:tab/>
      </w:r>
      <w:proofErr w:type="gramEnd"/>
      <w:r w:rsidRPr="00AD660C">
        <w:rPr>
          <w:rFonts w:asciiTheme="majorHAnsi" w:hAnsiTheme="majorHAnsi" w:cstheme="majorHAnsi"/>
        </w:rPr>
        <w:t xml:space="preserve">  No   </w:t>
      </w:r>
    </w:p>
    <w:p w14:paraId="2DB1B50A" w14:textId="0D99A1E7" w:rsidR="00AD660C" w:rsidRDefault="00AD660C" w:rsidP="00AD660C">
      <w:pPr>
        <w:ind w:left="360"/>
        <w:rPr>
          <w:rFonts w:asciiTheme="majorHAnsi" w:hAnsiTheme="majorHAnsi" w:cstheme="majorHAnsi"/>
        </w:rPr>
      </w:pPr>
      <w:r w:rsidRPr="00AD660C">
        <w:rPr>
          <w:rFonts w:asciiTheme="majorHAnsi" w:hAnsiTheme="majorHAnsi" w:cstheme="majorHAnsi"/>
        </w:rPr>
        <w:tab/>
        <w:t>- Did the participant take steps to follow through with the evaluation?</w:t>
      </w:r>
      <w:r w:rsidRPr="00AD660C">
        <w:rPr>
          <w:rFonts w:asciiTheme="majorHAnsi" w:hAnsiTheme="majorHAnsi" w:cstheme="majorHAnsi"/>
        </w:rPr>
        <w:tab/>
      </w:r>
      <w:r w:rsidRPr="00AD660C">
        <w:rPr>
          <w:rFonts w:asciiTheme="majorHAnsi" w:hAnsiTheme="majorHAnsi" w:cstheme="majorHAnsi"/>
        </w:rPr>
        <w:t xml:space="preserve"> Yes </w:t>
      </w:r>
      <w:r w:rsidRPr="00AD660C">
        <w:rPr>
          <w:rFonts w:asciiTheme="majorHAnsi" w:hAnsiTheme="majorHAnsi" w:cstheme="majorHAnsi"/>
        </w:rPr>
        <w:tab/>
      </w:r>
      <w:proofErr w:type="gramStart"/>
      <w:r w:rsidRPr="00AD660C">
        <w:rPr>
          <w:rFonts w:asciiTheme="majorHAnsi" w:hAnsiTheme="majorHAnsi" w:cstheme="majorHAnsi"/>
        </w:rPr>
        <w:t>  No</w:t>
      </w:r>
      <w:proofErr w:type="gramEnd"/>
      <w:r w:rsidRPr="00AD660C">
        <w:rPr>
          <w:rFonts w:asciiTheme="majorHAnsi" w:hAnsiTheme="majorHAnsi" w:cstheme="majorHAnsi"/>
        </w:rPr>
        <w:t xml:space="preserve">   </w:t>
      </w:r>
    </w:p>
    <w:p w14:paraId="5B502DD2" w14:textId="0DB6824E" w:rsidR="00AD660C" w:rsidRPr="00AD660C" w:rsidRDefault="00AD660C" w:rsidP="00AD660C">
      <w:pPr>
        <w:ind w:left="1440"/>
        <w:rPr>
          <w:rFonts w:asciiTheme="majorHAnsi" w:hAnsiTheme="majorHAnsi" w:cstheme="majorHAnsi"/>
        </w:rPr>
      </w:pPr>
      <w:r w:rsidRPr="00AD660C">
        <w:rPr>
          <w:rFonts w:asciiTheme="majorHAnsi" w:hAnsiTheme="majorHAnsi" w:cstheme="majorHAnsi"/>
        </w:rPr>
        <w:t>Preferred Action Steps:</w:t>
      </w:r>
    </w:p>
    <w:p w14:paraId="2DFAA9C8" w14:textId="77777777" w:rsidR="00AD660C" w:rsidRPr="00AD660C" w:rsidRDefault="00AD660C" w:rsidP="00AD660C">
      <w:pPr>
        <w:ind w:left="1440"/>
        <w:rPr>
          <w:rFonts w:asciiTheme="majorHAnsi" w:hAnsiTheme="majorHAnsi" w:cstheme="majorHAnsi"/>
        </w:rPr>
      </w:pPr>
      <w:r w:rsidRPr="00AD660C">
        <w:rPr>
          <w:rFonts w:asciiTheme="majorHAnsi" w:hAnsiTheme="majorHAnsi" w:cstheme="majorHAnsi"/>
        </w:rPr>
        <w:t xml:space="preserve">1. Was the participant’s doctor or clinician contacted? </w:t>
      </w:r>
      <w:r w:rsidRPr="00AD660C">
        <w:rPr>
          <w:rFonts w:asciiTheme="majorHAnsi" w:hAnsiTheme="majorHAnsi" w:cstheme="majorHAnsi"/>
        </w:rPr>
        <w:tab/>
        <w:t xml:space="preserve"> </w:t>
      </w:r>
      <w:r w:rsidRPr="00AD660C">
        <w:rPr>
          <w:rFonts w:asciiTheme="majorHAnsi" w:hAnsiTheme="majorHAnsi" w:cstheme="majorHAnsi"/>
        </w:rPr>
        <w:tab/>
      </w:r>
      <w:r w:rsidRPr="00AD660C">
        <w:rPr>
          <w:rFonts w:asciiTheme="majorHAnsi" w:hAnsiTheme="majorHAnsi" w:cstheme="majorHAnsi"/>
        </w:rPr>
        <w:t xml:space="preserve"> </w:t>
      </w:r>
      <w:proofErr w:type="gramStart"/>
      <w:r w:rsidRPr="00AD660C">
        <w:rPr>
          <w:rFonts w:asciiTheme="majorHAnsi" w:hAnsiTheme="majorHAnsi" w:cstheme="majorHAnsi"/>
        </w:rPr>
        <w:t xml:space="preserve">Yes  </w:t>
      </w:r>
      <w:r w:rsidRPr="00AD660C">
        <w:rPr>
          <w:rFonts w:asciiTheme="majorHAnsi" w:hAnsiTheme="majorHAnsi" w:cstheme="majorHAnsi"/>
        </w:rPr>
        <w:tab/>
      </w:r>
      <w:proofErr w:type="gramEnd"/>
      <w:r w:rsidRPr="00AD660C">
        <w:rPr>
          <w:rFonts w:asciiTheme="majorHAnsi" w:hAnsiTheme="majorHAnsi" w:cstheme="majorHAnsi"/>
        </w:rPr>
        <w:t>  No</w:t>
      </w:r>
    </w:p>
    <w:p w14:paraId="045024FE" w14:textId="77777777" w:rsidR="00AD660C" w:rsidRPr="00AD660C" w:rsidRDefault="00AD660C" w:rsidP="00AD660C">
      <w:pPr>
        <w:ind w:left="1440"/>
        <w:rPr>
          <w:rFonts w:asciiTheme="majorHAnsi" w:hAnsiTheme="majorHAnsi" w:cstheme="majorHAnsi"/>
        </w:rPr>
      </w:pPr>
      <w:r w:rsidRPr="00AD660C">
        <w:rPr>
          <w:rFonts w:asciiTheme="majorHAnsi" w:hAnsiTheme="majorHAnsi" w:cstheme="majorHAnsi"/>
        </w:rPr>
        <w:t xml:space="preserve">2. Was the participant connected to the Veteran’s Crisis line? </w:t>
      </w:r>
      <w:r w:rsidRPr="00AD660C">
        <w:rPr>
          <w:rFonts w:asciiTheme="majorHAnsi" w:hAnsiTheme="majorHAnsi" w:cstheme="majorHAnsi"/>
        </w:rPr>
        <w:tab/>
      </w:r>
      <w:r w:rsidRPr="00AD660C">
        <w:rPr>
          <w:rFonts w:asciiTheme="majorHAnsi" w:hAnsiTheme="majorHAnsi" w:cstheme="majorHAnsi"/>
        </w:rPr>
        <w:t xml:space="preserve"> </w:t>
      </w:r>
      <w:proofErr w:type="gramStart"/>
      <w:r w:rsidRPr="00AD660C">
        <w:rPr>
          <w:rFonts w:asciiTheme="majorHAnsi" w:hAnsiTheme="majorHAnsi" w:cstheme="majorHAnsi"/>
        </w:rPr>
        <w:t xml:space="preserve">Yes  </w:t>
      </w:r>
      <w:r w:rsidRPr="00AD660C">
        <w:rPr>
          <w:rFonts w:asciiTheme="majorHAnsi" w:hAnsiTheme="majorHAnsi" w:cstheme="majorHAnsi"/>
        </w:rPr>
        <w:tab/>
      </w:r>
      <w:proofErr w:type="gramEnd"/>
      <w:r w:rsidRPr="00AD660C">
        <w:rPr>
          <w:rFonts w:asciiTheme="majorHAnsi" w:hAnsiTheme="majorHAnsi" w:cstheme="majorHAnsi"/>
        </w:rPr>
        <w:t>  No</w:t>
      </w:r>
    </w:p>
    <w:p w14:paraId="11A7D4C1" w14:textId="77777777" w:rsidR="00AD660C" w:rsidRPr="00AD660C" w:rsidRDefault="00AD660C" w:rsidP="00AD660C">
      <w:pPr>
        <w:ind w:left="1440"/>
        <w:rPr>
          <w:rFonts w:asciiTheme="majorHAnsi" w:hAnsiTheme="majorHAnsi" w:cstheme="majorHAnsi"/>
        </w:rPr>
      </w:pPr>
      <w:r w:rsidRPr="00AD660C">
        <w:rPr>
          <w:rFonts w:asciiTheme="majorHAnsi" w:hAnsiTheme="majorHAnsi" w:cstheme="majorHAnsi"/>
        </w:rPr>
        <w:t>3. Was the participant taken to the ED, PES, or other service?</w:t>
      </w:r>
      <w:r w:rsidRPr="00AD660C">
        <w:rPr>
          <w:rFonts w:asciiTheme="majorHAnsi" w:hAnsiTheme="majorHAnsi" w:cstheme="majorHAnsi"/>
        </w:rPr>
        <w:tab/>
      </w:r>
      <w:r w:rsidRPr="00AD660C">
        <w:rPr>
          <w:rFonts w:asciiTheme="majorHAnsi" w:hAnsiTheme="majorHAnsi" w:cstheme="majorHAnsi"/>
        </w:rPr>
        <w:t xml:space="preserve"> </w:t>
      </w:r>
      <w:proofErr w:type="gramStart"/>
      <w:r w:rsidRPr="00AD660C">
        <w:rPr>
          <w:rFonts w:asciiTheme="majorHAnsi" w:hAnsiTheme="majorHAnsi" w:cstheme="majorHAnsi"/>
        </w:rPr>
        <w:t xml:space="preserve">Yes  </w:t>
      </w:r>
      <w:r w:rsidRPr="00AD660C">
        <w:rPr>
          <w:rFonts w:asciiTheme="majorHAnsi" w:hAnsiTheme="majorHAnsi" w:cstheme="majorHAnsi"/>
        </w:rPr>
        <w:tab/>
      </w:r>
      <w:proofErr w:type="gramEnd"/>
      <w:r w:rsidRPr="00AD660C">
        <w:rPr>
          <w:rFonts w:asciiTheme="majorHAnsi" w:hAnsiTheme="majorHAnsi" w:cstheme="majorHAnsi"/>
        </w:rPr>
        <w:t>  No</w:t>
      </w:r>
    </w:p>
    <w:p w14:paraId="1A252700" w14:textId="157B1E25" w:rsidR="00AD660C" w:rsidRPr="00AD660C" w:rsidRDefault="00AD660C" w:rsidP="00AD660C">
      <w:pPr>
        <w:ind w:left="1440"/>
        <w:rPr>
          <w:rFonts w:asciiTheme="majorHAnsi" w:hAnsiTheme="majorHAnsi" w:cstheme="majorHAnsi"/>
        </w:rPr>
      </w:pPr>
      <w:r w:rsidRPr="00AD660C">
        <w:rPr>
          <w:rFonts w:asciiTheme="majorHAnsi" w:hAnsiTheme="majorHAnsi" w:cstheme="majorHAnsi"/>
        </w:rPr>
        <w:t>4. Were the police contacted?</w:t>
      </w:r>
      <w:r w:rsidRPr="00AD660C">
        <w:rPr>
          <w:rFonts w:asciiTheme="majorHAnsi" w:hAnsiTheme="majorHAnsi" w:cstheme="majorHAnsi"/>
        </w:rPr>
        <w:tab/>
      </w:r>
      <w:r w:rsidRPr="00AD660C">
        <w:rPr>
          <w:rFonts w:asciiTheme="majorHAnsi" w:hAnsiTheme="majorHAnsi" w:cstheme="majorHAnsi"/>
        </w:rPr>
        <w:tab/>
      </w:r>
      <w:r w:rsidRPr="00AD660C">
        <w:rPr>
          <w:rFonts w:asciiTheme="majorHAnsi" w:hAnsiTheme="majorHAnsi" w:cstheme="majorHAnsi"/>
        </w:rPr>
        <w:tab/>
      </w:r>
      <w:r w:rsidRPr="00AD660C">
        <w:rPr>
          <w:rFonts w:asciiTheme="majorHAnsi" w:hAnsiTheme="majorHAnsi" w:cstheme="majorHAnsi"/>
        </w:rPr>
        <w:tab/>
      </w:r>
      <w:r w:rsidRPr="00AD660C">
        <w:rPr>
          <w:rFonts w:asciiTheme="majorHAnsi" w:hAnsiTheme="majorHAnsi" w:cstheme="majorHAnsi"/>
        </w:rPr>
        <w:tab/>
      </w:r>
      <w:r w:rsidRPr="00AD660C">
        <w:rPr>
          <w:rFonts w:asciiTheme="majorHAnsi" w:hAnsiTheme="majorHAnsi" w:cstheme="majorHAnsi"/>
        </w:rPr>
        <w:t xml:space="preserve"> </w:t>
      </w:r>
      <w:proofErr w:type="gramStart"/>
      <w:r w:rsidRPr="00AD660C">
        <w:rPr>
          <w:rFonts w:asciiTheme="majorHAnsi" w:hAnsiTheme="majorHAnsi" w:cstheme="majorHAnsi"/>
        </w:rPr>
        <w:t xml:space="preserve">Yes  </w:t>
      </w:r>
      <w:r w:rsidRPr="00AD660C">
        <w:rPr>
          <w:rFonts w:asciiTheme="majorHAnsi" w:hAnsiTheme="majorHAnsi" w:cstheme="majorHAnsi"/>
        </w:rPr>
        <w:tab/>
      </w:r>
      <w:proofErr w:type="gramEnd"/>
      <w:r w:rsidRPr="00AD660C">
        <w:rPr>
          <w:rFonts w:asciiTheme="majorHAnsi" w:hAnsiTheme="majorHAnsi" w:cstheme="majorHAnsi"/>
        </w:rPr>
        <w:t>  No</w:t>
      </w:r>
    </w:p>
    <w:p w14:paraId="1E55EA51" w14:textId="77777777" w:rsidR="00AD660C" w:rsidRPr="00AD660C" w:rsidRDefault="00AD660C" w:rsidP="00AD660C">
      <w:pPr>
        <w:ind w:left="360"/>
        <w:rPr>
          <w:rFonts w:asciiTheme="majorHAnsi" w:hAnsiTheme="majorHAnsi" w:cstheme="majorHAnsi"/>
        </w:rPr>
      </w:pPr>
      <w:r w:rsidRPr="00AD660C">
        <w:rPr>
          <w:rFonts w:asciiTheme="majorHAnsi" w:hAnsiTheme="majorHAnsi" w:cstheme="majorHAnsi"/>
        </w:rPr>
        <w:t xml:space="preserve">d. Did someone remain with the participant until the supervisor or designated </w:t>
      </w:r>
    </w:p>
    <w:p w14:paraId="610AEB8F" w14:textId="522685FA" w:rsidR="00AD660C" w:rsidRPr="00AD660C" w:rsidRDefault="00AD660C" w:rsidP="00AD660C">
      <w:pPr>
        <w:ind w:left="360"/>
        <w:rPr>
          <w:rFonts w:asciiTheme="majorHAnsi" w:hAnsiTheme="majorHAnsi" w:cstheme="majorHAnsi"/>
        </w:rPr>
      </w:pPr>
      <w:r w:rsidRPr="00AD660C">
        <w:rPr>
          <w:rFonts w:asciiTheme="majorHAnsi" w:hAnsiTheme="majorHAnsi" w:cstheme="majorHAnsi"/>
        </w:rPr>
        <w:t xml:space="preserve">senior clinician indicated it was safe? </w:t>
      </w:r>
      <w:r w:rsidRPr="00AD660C">
        <w:rPr>
          <w:rFonts w:asciiTheme="majorHAnsi" w:hAnsiTheme="majorHAnsi" w:cstheme="majorHAnsi"/>
        </w:rPr>
        <w:tab/>
      </w:r>
      <w:r w:rsidRPr="00AD660C">
        <w:rPr>
          <w:rFonts w:asciiTheme="majorHAnsi" w:hAnsiTheme="majorHAnsi" w:cstheme="majorHAnsi"/>
        </w:rPr>
        <w:tab/>
      </w:r>
      <w:r w:rsidRPr="00AD660C">
        <w:rPr>
          <w:rFonts w:asciiTheme="majorHAnsi" w:hAnsiTheme="majorHAnsi" w:cstheme="majorHAnsi"/>
        </w:rPr>
        <w:tab/>
      </w:r>
      <w:r w:rsidRPr="00AD660C">
        <w:rPr>
          <w:rFonts w:asciiTheme="majorHAnsi" w:hAnsiTheme="majorHAnsi" w:cstheme="majorHAnsi"/>
        </w:rPr>
        <w:tab/>
      </w:r>
      <w:r>
        <w:rPr>
          <w:rFonts w:asciiTheme="majorHAnsi" w:hAnsiTheme="majorHAnsi" w:cstheme="majorHAnsi"/>
        </w:rPr>
        <w:t xml:space="preserve"> </w:t>
      </w:r>
      <w:r w:rsidRPr="00AD660C">
        <w:rPr>
          <w:rFonts w:asciiTheme="majorHAnsi" w:hAnsiTheme="majorHAnsi" w:cstheme="majorHAnsi"/>
        </w:rPr>
        <w:t xml:space="preserve"> Yes </w:t>
      </w:r>
      <w:r>
        <w:rPr>
          <w:rFonts w:asciiTheme="majorHAnsi" w:hAnsiTheme="majorHAnsi" w:cstheme="majorHAnsi"/>
        </w:rPr>
        <w:t xml:space="preserve"> </w:t>
      </w:r>
      <w:r w:rsidRPr="00AD660C">
        <w:rPr>
          <w:rFonts w:asciiTheme="majorHAnsi" w:hAnsiTheme="majorHAnsi" w:cstheme="majorHAnsi"/>
        </w:rPr>
        <w:t xml:space="preserve"> </w:t>
      </w:r>
      <w:r w:rsidRPr="00AD660C">
        <w:rPr>
          <w:rFonts w:asciiTheme="majorHAnsi" w:hAnsiTheme="majorHAnsi" w:cstheme="majorHAnsi"/>
        </w:rPr>
        <w:tab/>
      </w:r>
      <w:proofErr w:type="gramStart"/>
      <w:r w:rsidRPr="00AD660C">
        <w:rPr>
          <w:rFonts w:asciiTheme="majorHAnsi" w:hAnsiTheme="majorHAnsi" w:cstheme="majorHAnsi"/>
        </w:rPr>
        <w:t>  No</w:t>
      </w:r>
      <w:proofErr w:type="gramEnd"/>
      <w:r w:rsidRPr="00AD660C">
        <w:rPr>
          <w:rFonts w:asciiTheme="majorHAnsi" w:hAnsiTheme="majorHAnsi" w:cstheme="majorHAnsi"/>
        </w:rPr>
        <w:t xml:space="preserve">   </w:t>
      </w:r>
    </w:p>
    <w:p w14:paraId="23516406" w14:textId="77777777" w:rsidR="00AD660C" w:rsidRPr="00AD660C" w:rsidRDefault="00AD660C" w:rsidP="00AD660C">
      <w:pPr>
        <w:rPr>
          <w:rFonts w:asciiTheme="majorHAnsi" w:hAnsiTheme="majorHAnsi" w:cstheme="majorHAnsi"/>
        </w:rPr>
      </w:pPr>
    </w:p>
    <w:p w14:paraId="624B8EE8" w14:textId="0630B5A2" w:rsidR="00AD660C" w:rsidRPr="00AD660C" w:rsidRDefault="00AD660C" w:rsidP="00AD660C">
      <w:pPr>
        <w:ind w:left="360"/>
        <w:rPr>
          <w:rFonts w:asciiTheme="majorHAnsi" w:hAnsiTheme="majorHAnsi" w:cstheme="majorHAnsi"/>
        </w:rPr>
      </w:pPr>
      <w:r w:rsidRPr="00AD660C">
        <w:rPr>
          <w:rFonts w:asciiTheme="majorHAnsi" w:hAnsiTheme="majorHAnsi" w:cstheme="majorHAnsi"/>
        </w:rPr>
        <w:t>NOTES/OUTCOM/REASONS FOR DECISIONS: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D660C">
        <w:rPr>
          <w:rFonts w:asciiTheme="majorHAnsi" w:hAnsiTheme="majorHAnsi" w:cstheme="majorHAnsi"/>
        </w:rPr>
        <w:lastRenderedPageBreak/>
        <w:t>______________________________________________________________________________________________________________________________________________________</w:t>
      </w:r>
    </w:p>
    <w:p w14:paraId="07B64E59" w14:textId="77777777" w:rsidR="00AD660C" w:rsidRPr="00AD660C" w:rsidRDefault="00AD660C" w:rsidP="00AD660C">
      <w:pPr>
        <w:ind w:left="360"/>
        <w:rPr>
          <w:rFonts w:asciiTheme="majorHAnsi" w:hAnsiTheme="majorHAnsi" w:cstheme="majorHAnsi"/>
        </w:rPr>
      </w:pPr>
    </w:p>
    <w:p w14:paraId="2AC421F3" w14:textId="5FBE4533" w:rsidR="00AD660C" w:rsidRPr="00AD660C" w:rsidRDefault="00AD660C" w:rsidP="00AD660C">
      <w:pPr>
        <w:ind w:left="360"/>
        <w:rPr>
          <w:rFonts w:asciiTheme="majorHAnsi" w:hAnsiTheme="majorHAnsi" w:cstheme="majorHAnsi"/>
        </w:rPr>
      </w:pPr>
      <w:r w:rsidRPr="00AD660C">
        <w:rPr>
          <w:rFonts w:asciiTheme="majorHAnsi" w:hAnsiTheme="majorHAnsi" w:cstheme="majorHAnsi"/>
        </w:rPr>
        <w:t>Staff Risk Assessor Signature: __________</w:t>
      </w:r>
      <w:r>
        <w:rPr>
          <w:rFonts w:asciiTheme="majorHAnsi" w:hAnsiTheme="majorHAnsi" w:cstheme="majorHAnsi"/>
        </w:rPr>
        <w:t>___</w:t>
      </w:r>
      <w:r w:rsidRPr="00AD660C">
        <w:rPr>
          <w:rFonts w:asciiTheme="majorHAnsi" w:hAnsiTheme="majorHAnsi" w:cstheme="majorHAnsi"/>
        </w:rPr>
        <w:t>_____________</w:t>
      </w:r>
      <w:r w:rsidRPr="00AD660C">
        <w:rPr>
          <w:rFonts w:asciiTheme="majorHAnsi" w:hAnsiTheme="majorHAnsi" w:cstheme="majorHAnsi"/>
        </w:rPr>
        <w:tab/>
        <w:t>Date: __________________</w:t>
      </w:r>
    </w:p>
    <w:p w14:paraId="00CCF010" w14:textId="3C636799" w:rsidR="00AD660C" w:rsidRPr="00AD660C" w:rsidRDefault="00AD660C" w:rsidP="00AD660C">
      <w:pPr>
        <w:ind w:left="360"/>
        <w:rPr>
          <w:rFonts w:asciiTheme="majorHAnsi" w:hAnsiTheme="majorHAnsi" w:cstheme="majorHAnsi"/>
        </w:rPr>
      </w:pPr>
      <w:r w:rsidRPr="00AD660C">
        <w:rPr>
          <w:rFonts w:asciiTheme="majorHAnsi" w:hAnsiTheme="majorHAnsi" w:cstheme="majorHAnsi"/>
        </w:rPr>
        <w:t>Supervisor/Clinician Signature: __________________________Date: ___________________</w:t>
      </w:r>
    </w:p>
    <w:sectPr w:rsidR="00AD660C" w:rsidRPr="00AD6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60744"/>
    <w:multiLevelType w:val="hybridMultilevel"/>
    <w:tmpl w:val="AE20A8E6"/>
    <w:lvl w:ilvl="0" w:tplc="3F6448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5307F"/>
    <w:multiLevelType w:val="hybridMultilevel"/>
    <w:tmpl w:val="A09E6A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164E4"/>
    <w:multiLevelType w:val="multilevel"/>
    <w:tmpl w:val="2384CE7C"/>
    <w:lvl w:ilvl="0">
      <w:start w:val="1"/>
      <w:numFmt w:val="decimal"/>
      <w:lvlText w:val="%1)"/>
      <w:lvlJc w:val="left"/>
      <w:pPr>
        <w:ind w:left="360" w:hanging="360"/>
      </w:pPr>
    </w:lvl>
    <w:lvl w:ilvl="1">
      <w:start w:val="1"/>
      <w:numFmt w:val="lowerLetter"/>
      <w:lvlText w:val="%2."/>
      <w:lvlJc w:val="left"/>
      <w:pPr>
        <w:ind w:left="153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7CC47D9"/>
    <w:multiLevelType w:val="hybridMultilevel"/>
    <w:tmpl w:val="4BE620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5533D45"/>
    <w:multiLevelType w:val="hybridMultilevel"/>
    <w:tmpl w:val="1BA83B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0E50B7E"/>
    <w:multiLevelType w:val="hybridMultilevel"/>
    <w:tmpl w:val="72EAF010"/>
    <w:lvl w:ilvl="0" w:tplc="4D148F2C">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8B00E0"/>
    <w:multiLevelType w:val="hybridMultilevel"/>
    <w:tmpl w:val="19FE7294"/>
    <w:lvl w:ilvl="0" w:tplc="00C2718A">
      <w:start w:val="2"/>
      <w:numFmt w:val="bullet"/>
      <w:lvlText w:val="-"/>
      <w:lvlJc w:val="left"/>
      <w:pPr>
        <w:ind w:left="1080" w:hanging="360"/>
      </w:pPr>
      <w:rPr>
        <w:rFonts w:ascii="Cambria" w:eastAsia="Calibri" w:hAnsi="Cambria"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7D44A6B"/>
    <w:multiLevelType w:val="hybridMultilevel"/>
    <w:tmpl w:val="851C05A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2"/>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0C"/>
    <w:rsid w:val="0031033D"/>
    <w:rsid w:val="00331D41"/>
    <w:rsid w:val="00564373"/>
    <w:rsid w:val="006912B1"/>
    <w:rsid w:val="00AD660C"/>
    <w:rsid w:val="00B30325"/>
    <w:rsid w:val="00EF6C8F"/>
    <w:rsid w:val="00FD3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2B9C6"/>
  <w15:chartTrackingRefBased/>
  <w15:docId w15:val="{51C78EB5-89A2-44D2-9835-E8DD0CDC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6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D660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AD660C"/>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AD660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AD660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D660C"/>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AD660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D660C"/>
    <w:rPr>
      <w:rFonts w:asciiTheme="majorHAnsi" w:eastAsiaTheme="majorEastAsia" w:hAnsiTheme="majorHAnsi" w:cstheme="majorBidi"/>
      <w:i/>
      <w:iCs/>
      <w:color w:val="2F5496" w:themeColor="accent1" w:themeShade="BF"/>
      <w:sz w:val="24"/>
      <w:szCs w:val="24"/>
    </w:rPr>
  </w:style>
  <w:style w:type="paragraph" w:styleId="ListParagraph">
    <w:name w:val="List Paragraph"/>
    <w:basedOn w:val="Normal"/>
    <w:uiPriority w:val="34"/>
    <w:qFormat/>
    <w:rsid w:val="00AD660C"/>
    <w:pPr>
      <w:ind w:left="720"/>
      <w:contextualSpacing/>
    </w:pPr>
  </w:style>
  <w:style w:type="character" w:customStyle="1" w:styleId="Heading1Char">
    <w:name w:val="Heading 1 Char"/>
    <w:basedOn w:val="DefaultParagraphFont"/>
    <w:link w:val="Heading1"/>
    <w:uiPriority w:val="9"/>
    <w:rsid w:val="00AD660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3365</Words>
  <Characters>19186</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Risk Management Detailed Protocol</vt:lpstr>
    </vt:vector>
  </TitlesOfParts>
  <Company/>
  <LinksUpToDate>false</LinksUpToDate>
  <CharactersWithSpaces>22506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Management Detailed Protocol</dc:title>
  <dc:subject>Risk Management Detailed Protocol</dc:subject>
  <dc:creator>Stewart, Haylie</dc:creator>
  <cp:keywords>Risk Management Detailed Protocol</cp:keywords>
  <dc:description/>
  <cp:lastModifiedBy>Rivera, Portia T</cp:lastModifiedBy>
  <cp:revision>5</cp:revision>
  <dcterms:created xsi:type="dcterms:W3CDTF">2021-11-08T21:39:00Z</dcterms:created>
  <dcterms:modified xsi:type="dcterms:W3CDTF">2022-03-08T13:43:00Z</dcterms:modified>
</cp:coreProperties>
</file>